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D1F6" w14:textId="701995A9" w:rsidR="00793BFF" w:rsidRPr="00B33425" w:rsidRDefault="00793BFF" w:rsidP="00F03A3C">
      <w:pPr>
        <w:snapToGrid w:val="0"/>
        <w:spacing w:after="0" w:line="240" w:lineRule="atLeast"/>
        <w:ind w:leftChars="-65" w:left="-142" w:hanging="1"/>
        <w:contextualSpacing/>
        <w:rPr>
          <w:kern w:val="0"/>
          <w:szCs w:val="22"/>
        </w:rPr>
      </w:pPr>
      <w:bookmarkStart w:id="0" w:name="_Hlk217315111"/>
      <w:r w:rsidRPr="00B33425">
        <w:rPr>
          <w:rFonts w:hint="eastAsia"/>
          <w:kern w:val="0"/>
          <w:szCs w:val="22"/>
        </w:rPr>
        <w:t>様式</w:t>
      </w:r>
      <w:r w:rsidR="00636F93">
        <w:rPr>
          <w:rFonts w:hint="eastAsia"/>
          <w:kern w:val="0"/>
          <w:szCs w:val="22"/>
        </w:rPr>
        <w:t>３</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000" w:firstRow="0" w:lastRow="0" w:firstColumn="0" w:lastColumn="0" w:noHBand="0" w:noVBand="0"/>
      </w:tblPr>
      <w:tblGrid>
        <w:gridCol w:w="8789"/>
      </w:tblGrid>
      <w:tr w:rsidR="00793BFF" w:rsidRPr="00B33425" w14:paraId="794613DC" w14:textId="77777777" w:rsidTr="00F03A3C">
        <w:trPr>
          <w:trHeight w:val="11818"/>
        </w:trPr>
        <w:tc>
          <w:tcPr>
            <w:tcW w:w="8789" w:type="dxa"/>
          </w:tcPr>
          <w:p w14:paraId="7F5D919F" w14:textId="77777777" w:rsidR="00793BFF" w:rsidRPr="00B33425" w:rsidRDefault="00793BFF" w:rsidP="009809FD">
            <w:pPr>
              <w:snapToGrid w:val="0"/>
              <w:spacing w:after="0" w:line="240" w:lineRule="atLeast"/>
              <w:ind w:firstLineChars="365" w:firstLine="803"/>
              <w:contextualSpacing/>
              <w:jc w:val="right"/>
              <w:rPr>
                <w:rFonts w:ascii="ＭＳ 明朝" w:hAnsi="ＭＳ 明朝"/>
                <w:szCs w:val="22"/>
              </w:rPr>
            </w:pPr>
            <w:bookmarkStart w:id="1" w:name="_Hlk82421299"/>
            <w:r w:rsidRPr="00B33425">
              <w:rPr>
                <w:rFonts w:ascii="ＭＳ 明朝" w:hAnsi="ＭＳ 明朝" w:hint="eastAsia"/>
                <w:szCs w:val="22"/>
              </w:rPr>
              <w:t xml:space="preserve">　　</w:t>
            </w:r>
          </w:p>
          <w:p w14:paraId="43A87700" w14:textId="6E1FD01E" w:rsidR="00793BFF" w:rsidRPr="00D7365D" w:rsidRDefault="00793BFF" w:rsidP="009809FD">
            <w:pPr>
              <w:snapToGrid w:val="0"/>
              <w:spacing w:after="0" w:line="240" w:lineRule="atLeast"/>
              <w:contextualSpacing/>
              <w:jc w:val="center"/>
              <w:rPr>
                <w:rFonts w:ascii="ＭＳ 明朝" w:hAnsi="ＭＳ 明朝"/>
                <w:sz w:val="36"/>
                <w:szCs w:val="36"/>
              </w:rPr>
            </w:pPr>
            <w:r w:rsidRPr="00D7365D">
              <w:rPr>
                <w:rFonts w:ascii="ＭＳ 明朝" w:hAnsi="ＭＳ 明朝" w:hint="eastAsia"/>
                <w:sz w:val="36"/>
                <w:szCs w:val="36"/>
              </w:rPr>
              <w:t>参加資格</w:t>
            </w:r>
            <w:r w:rsidR="00B04DE9">
              <w:rPr>
                <w:rFonts w:ascii="ＭＳ 明朝" w:hAnsi="ＭＳ 明朝" w:hint="eastAsia"/>
                <w:sz w:val="36"/>
                <w:szCs w:val="36"/>
              </w:rPr>
              <w:t>要件確認</w:t>
            </w:r>
            <w:r w:rsidRPr="00D7365D">
              <w:rPr>
                <w:rFonts w:ascii="ＭＳ 明朝" w:hAnsi="ＭＳ 明朝" w:hint="eastAsia"/>
                <w:sz w:val="36"/>
                <w:szCs w:val="36"/>
              </w:rPr>
              <w:t>書</w:t>
            </w:r>
          </w:p>
          <w:p w14:paraId="30EA06C1" w14:textId="77777777" w:rsidR="00793BFF" w:rsidRPr="00B33425" w:rsidRDefault="00793BFF" w:rsidP="009809FD">
            <w:pPr>
              <w:snapToGrid w:val="0"/>
              <w:spacing w:after="0" w:line="240" w:lineRule="atLeast"/>
              <w:contextualSpacing/>
              <w:rPr>
                <w:rFonts w:ascii="ＭＳ 明朝" w:hAnsi="ＭＳ 明朝"/>
                <w:szCs w:val="22"/>
              </w:rPr>
            </w:pPr>
          </w:p>
          <w:p w14:paraId="1D11E618" w14:textId="77777777" w:rsidR="00793BFF" w:rsidRPr="00B33425" w:rsidRDefault="00793BFF" w:rsidP="009809FD">
            <w:pPr>
              <w:snapToGrid w:val="0"/>
              <w:spacing w:after="0" w:line="240" w:lineRule="atLeast"/>
              <w:ind w:rightChars="93" w:right="205"/>
              <w:contextualSpacing/>
              <w:jc w:val="right"/>
              <w:rPr>
                <w:rFonts w:ascii="ＭＳ 明朝" w:hAnsi="ＭＳ 明朝"/>
                <w:kern w:val="0"/>
                <w:szCs w:val="22"/>
              </w:rPr>
            </w:pPr>
            <w:r w:rsidRPr="00B33425">
              <w:rPr>
                <w:rFonts w:ascii="ＭＳ 明朝" w:hAnsi="ＭＳ 明朝" w:hint="eastAsia"/>
                <w:kern w:val="0"/>
                <w:szCs w:val="22"/>
              </w:rPr>
              <w:t>年　　月　　日</w:t>
            </w:r>
          </w:p>
          <w:p w14:paraId="52B4E13D" w14:textId="77777777" w:rsidR="00793BFF" w:rsidRPr="00B33425" w:rsidRDefault="00793BFF" w:rsidP="009809FD">
            <w:pPr>
              <w:snapToGrid w:val="0"/>
              <w:spacing w:after="0" w:line="240" w:lineRule="atLeast"/>
              <w:contextualSpacing/>
              <w:rPr>
                <w:rFonts w:ascii="ＭＳ 明朝" w:hAnsi="ＭＳ 明朝"/>
                <w:kern w:val="0"/>
                <w:szCs w:val="22"/>
              </w:rPr>
            </w:pPr>
            <w:r w:rsidRPr="00B33425">
              <w:rPr>
                <w:rFonts w:ascii="ＭＳ 明朝" w:hAnsi="ＭＳ 明朝" w:hint="eastAsia"/>
                <w:kern w:val="0"/>
                <w:szCs w:val="22"/>
              </w:rPr>
              <w:t xml:space="preserve">　（宛先）西尾市長</w:t>
            </w:r>
          </w:p>
          <w:p w14:paraId="0031B5AF" w14:textId="475F4177" w:rsidR="00793BFF" w:rsidRPr="00B33425" w:rsidRDefault="00793BFF" w:rsidP="009809FD">
            <w:pPr>
              <w:snapToGrid w:val="0"/>
              <w:spacing w:after="0" w:line="240" w:lineRule="atLeast"/>
              <w:contextualSpacing/>
              <w:rPr>
                <w:rFonts w:ascii="ＭＳ 明朝" w:hAnsi="ＭＳ 明朝"/>
                <w:kern w:val="0"/>
                <w:szCs w:val="22"/>
              </w:rPr>
            </w:pPr>
            <w:r w:rsidRPr="00B33425">
              <w:rPr>
                <w:rFonts w:ascii="ＭＳ 明朝" w:hAnsi="ＭＳ 明朝" w:hint="eastAsia"/>
                <w:kern w:val="0"/>
                <w:szCs w:val="22"/>
              </w:rPr>
              <w:t xml:space="preserve">　　　　　　　　　　　〔提出者〕　所在地</w:t>
            </w:r>
            <w:r w:rsidR="00FB1A0E">
              <w:rPr>
                <w:rFonts w:ascii="ＭＳ 明朝" w:hAnsi="ＭＳ 明朝" w:hint="eastAsia"/>
                <w:kern w:val="0"/>
                <w:szCs w:val="22"/>
              </w:rPr>
              <w:t>又は住所</w:t>
            </w:r>
          </w:p>
          <w:p w14:paraId="0E13A9DB" w14:textId="77777777" w:rsidR="00793BFF" w:rsidRPr="00B33425" w:rsidRDefault="00793BFF" w:rsidP="009809FD">
            <w:pPr>
              <w:snapToGrid w:val="0"/>
              <w:spacing w:after="0" w:line="240" w:lineRule="atLeast"/>
              <w:contextualSpacing/>
              <w:rPr>
                <w:rFonts w:ascii="ＭＳ 明朝" w:hAnsi="ＭＳ 明朝"/>
                <w:kern w:val="0"/>
                <w:szCs w:val="22"/>
              </w:rPr>
            </w:pPr>
            <w:r w:rsidRPr="00B33425">
              <w:rPr>
                <w:rFonts w:ascii="ＭＳ 明朝" w:hAnsi="ＭＳ 明朝" w:hint="eastAsia"/>
                <w:kern w:val="0"/>
                <w:szCs w:val="22"/>
              </w:rPr>
              <w:t xml:space="preserve">　　　　　　　　　　　　　　　　　商号又は名称</w:t>
            </w:r>
          </w:p>
          <w:p w14:paraId="236801A4" w14:textId="25229F18" w:rsidR="00793BFF" w:rsidRPr="00B33425" w:rsidRDefault="00793BFF" w:rsidP="009809FD">
            <w:pPr>
              <w:snapToGrid w:val="0"/>
              <w:spacing w:after="0" w:line="240" w:lineRule="atLeast"/>
              <w:contextualSpacing/>
              <w:rPr>
                <w:rFonts w:ascii="ＭＳ 明朝" w:hAnsi="ＭＳ 明朝"/>
                <w:kern w:val="0"/>
                <w:szCs w:val="22"/>
              </w:rPr>
            </w:pPr>
            <w:r w:rsidRPr="00B33425">
              <w:rPr>
                <w:rFonts w:ascii="ＭＳ 明朝" w:hAnsi="ＭＳ 明朝" w:hint="eastAsia"/>
                <w:kern w:val="0"/>
                <w:szCs w:val="22"/>
              </w:rPr>
              <w:t xml:space="preserve">　　　　　　　　　　　　　　　　　代表者</w:t>
            </w:r>
            <w:r w:rsidR="00FB1A0E">
              <w:rPr>
                <w:rFonts w:ascii="ＭＳ 明朝" w:hAnsi="ＭＳ 明朝" w:hint="eastAsia"/>
                <w:kern w:val="0"/>
                <w:szCs w:val="22"/>
              </w:rPr>
              <w:t>職氏名　　　　　　　　　　　　　印</w:t>
            </w:r>
          </w:p>
          <w:p w14:paraId="6813B292" w14:textId="77777777" w:rsidR="00793BFF" w:rsidRPr="00B33425" w:rsidRDefault="00793BFF" w:rsidP="00221D86">
            <w:pPr>
              <w:spacing w:afterLines="400" w:after="1440" w:line="240" w:lineRule="atLeast"/>
              <w:contextualSpacing/>
              <w:rPr>
                <w:rFonts w:ascii="ＭＳ 明朝" w:hAnsi="ＭＳ 明朝"/>
                <w:kern w:val="0"/>
                <w:szCs w:val="22"/>
              </w:rPr>
            </w:pPr>
          </w:p>
          <w:p w14:paraId="56B66DB8" w14:textId="18F5E89E" w:rsidR="00793BFF" w:rsidRPr="00B33425" w:rsidRDefault="006B75BB" w:rsidP="006B75BB">
            <w:pPr>
              <w:tabs>
                <w:tab w:val="left" w:pos="7627"/>
              </w:tabs>
              <w:snapToGrid w:val="0"/>
              <w:spacing w:after="0" w:line="240" w:lineRule="atLeast"/>
              <w:ind w:rightChars="-221" w:right="-486" w:firstLineChars="100" w:firstLine="220"/>
              <w:contextualSpacing/>
              <w:rPr>
                <w:rFonts w:ascii="ＭＳ 明朝" w:hAnsi="ＭＳ 明朝"/>
                <w:kern w:val="0"/>
                <w:szCs w:val="22"/>
              </w:rPr>
            </w:pPr>
            <w:r>
              <w:rPr>
                <w:rFonts w:ascii="ＭＳ 明朝" w:hAnsi="ＭＳ 明朝" w:hint="eastAsia"/>
                <w:szCs w:val="22"/>
              </w:rPr>
              <w:t>※確認事項を満たしている場合は、確認欄に</w:t>
            </w:r>
            <w:r>
              <w:rPr>
                <w:rFonts w:ascii="Segoe UI Symbol" w:hAnsi="Segoe UI Symbol" w:cs="Segoe UI Symbol" w:hint="eastAsia"/>
                <w:szCs w:val="22"/>
              </w:rPr>
              <w:t>☑を記載してください。</w:t>
            </w:r>
            <w:r w:rsidR="00793BFF" w:rsidRPr="00B33425">
              <w:rPr>
                <w:rFonts w:ascii="ＭＳ 明朝" w:hAnsi="ＭＳ 明朝" w:hint="eastAsia"/>
                <w:kern w:val="0"/>
                <w:szCs w:val="22"/>
              </w:rPr>
              <w:t xml:space="preserve">　　　　　　　　　　　　　　　　　　　　　　　　　</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7164"/>
              <w:gridCol w:w="774"/>
            </w:tblGrid>
            <w:tr w:rsidR="006B75BB" w:rsidRPr="00B33425" w14:paraId="2C8500DF" w14:textId="77777777" w:rsidTr="00F03A3C">
              <w:trPr>
                <w:trHeight w:val="261"/>
                <w:jc w:val="center"/>
              </w:trPr>
              <w:tc>
                <w:tcPr>
                  <w:tcW w:w="419" w:type="dxa"/>
                </w:tcPr>
                <w:p w14:paraId="239273C0" w14:textId="77777777" w:rsidR="006B75BB" w:rsidRPr="00CB62C7" w:rsidRDefault="006B75BB" w:rsidP="00CB62C7">
                  <w:pPr>
                    <w:pStyle w:val="a9"/>
                    <w:snapToGrid w:val="0"/>
                    <w:spacing w:after="0" w:line="240" w:lineRule="atLeast"/>
                    <w:ind w:left="0"/>
                    <w:rPr>
                      <w:rFonts w:eastAsiaTheme="minorHAnsi"/>
                      <w:kern w:val="0"/>
                      <w:szCs w:val="22"/>
                    </w:rPr>
                  </w:pPr>
                </w:p>
              </w:tc>
              <w:tc>
                <w:tcPr>
                  <w:tcW w:w="7164" w:type="dxa"/>
                  <w:shd w:val="clear" w:color="auto" w:fill="auto"/>
                  <w:vAlign w:val="center"/>
                </w:tcPr>
                <w:p w14:paraId="6E129AD4" w14:textId="4B351739" w:rsidR="006B75BB" w:rsidRPr="00CB62C7" w:rsidRDefault="006B75BB" w:rsidP="006B75BB">
                  <w:pPr>
                    <w:pStyle w:val="a9"/>
                    <w:snapToGrid w:val="0"/>
                    <w:spacing w:after="0" w:line="200" w:lineRule="atLeast"/>
                    <w:ind w:left="0"/>
                    <w:contextualSpacing w:val="0"/>
                    <w:jc w:val="center"/>
                    <w:rPr>
                      <w:rFonts w:eastAsiaTheme="minorHAnsi"/>
                      <w:kern w:val="0"/>
                      <w:szCs w:val="22"/>
                    </w:rPr>
                  </w:pPr>
                  <w:r w:rsidRPr="006B75BB">
                    <w:rPr>
                      <w:rFonts w:eastAsiaTheme="minorHAnsi" w:hint="eastAsia"/>
                      <w:kern w:val="0"/>
                      <w:sz w:val="21"/>
                      <w:szCs w:val="21"/>
                    </w:rPr>
                    <w:t>確認事項</w:t>
                  </w:r>
                </w:p>
              </w:tc>
              <w:tc>
                <w:tcPr>
                  <w:tcW w:w="774" w:type="dxa"/>
                  <w:shd w:val="clear" w:color="auto" w:fill="auto"/>
                  <w:vAlign w:val="center"/>
                </w:tcPr>
                <w:p w14:paraId="5ACAAE13" w14:textId="7172D7FB" w:rsidR="006B75BB" w:rsidRPr="006B75BB" w:rsidRDefault="006B75BB" w:rsidP="00FB1A0E">
                  <w:pPr>
                    <w:pStyle w:val="a9"/>
                    <w:adjustRightInd w:val="0"/>
                    <w:snapToGrid w:val="0"/>
                    <w:spacing w:after="0" w:line="200" w:lineRule="atLeast"/>
                    <w:ind w:left="0"/>
                    <w:contextualSpacing w:val="0"/>
                    <w:jc w:val="center"/>
                    <w:rPr>
                      <w:rFonts w:asciiTheme="minorEastAsia" w:hAnsiTheme="minorEastAsia"/>
                      <w:szCs w:val="22"/>
                    </w:rPr>
                  </w:pPr>
                  <w:r w:rsidRPr="006B75BB">
                    <w:rPr>
                      <w:rFonts w:asciiTheme="minorEastAsia" w:hAnsiTheme="minorEastAsia" w:hint="eastAsia"/>
                      <w:sz w:val="21"/>
                      <w:szCs w:val="21"/>
                    </w:rPr>
                    <w:t>確認</w:t>
                  </w:r>
                </w:p>
              </w:tc>
            </w:tr>
            <w:tr w:rsidR="00F03A3C" w:rsidRPr="00B33425" w14:paraId="06E7A3E3" w14:textId="77777777" w:rsidTr="00F03A3C">
              <w:trPr>
                <w:trHeight w:val="593"/>
                <w:jc w:val="center"/>
              </w:trPr>
              <w:tc>
                <w:tcPr>
                  <w:tcW w:w="419" w:type="dxa"/>
                </w:tcPr>
                <w:p w14:paraId="7E529C75" w14:textId="25C650BA" w:rsidR="00F03A3C" w:rsidRPr="00F03A3C" w:rsidRDefault="00F03A3C" w:rsidP="00F03A3C">
                  <w:pPr>
                    <w:pStyle w:val="a9"/>
                    <w:numPr>
                      <w:ilvl w:val="0"/>
                      <w:numId w:val="2"/>
                    </w:numPr>
                    <w:snapToGrid w:val="0"/>
                    <w:spacing w:after="0" w:line="240" w:lineRule="atLeast"/>
                    <w:jc w:val="both"/>
                    <w:rPr>
                      <w:rFonts w:eastAsiaTheme="minorHAnsi"/>
                      <w:kern w:val="0"/>
                      <w:szCs w:val="22"/>
                    </w:rPr>
                  </w:pPr>
                </w:p>
              </w:tc>
              <w:tc>
                <w:tcPr>
                  <w:tcW w:w="7164" w:type="dxa"/>
                  <w:shd w:val="clear" w:color="auto" w:fill="auto"/>
                  <w:vAlign w:val="center"/>
                </w:tcPr>
                <w:p w14:paraId="7AC6BC0D" w14:textId="5A66AA68" w:rsidR="00F03A3C" w:rsidRPr="00CB62C7" w:rsidRDefault="00F03A3C" w:rsidP="00CB62C7">
                  <w:pPr>
                    <w:pStyle w:val="a9"/>
                    <w:snapToGrid w:val="0"/>
                    <w:spacing w:after="0" w:line="240" w:lineRule="atLeast"/>
                    <w:ind w:left="0"/>
                    <w:rPr>
                      <w:rFonts w:eastAsiaTheme="minorHAnsi"/>
                      <w:kern w:val="0"/>
                      <w:szCs w:val="22"/>
                    </w:rPr>
                  </w:pPr>
                  <w:bookmarkStart w:id="2" w:name="OLE_LINK15"/>
                  <w:bookmarkStart w:id="3" w:name="OLE_LINK16"/>
                  <w:r w:rsidRPr="0052047D">
                    <w:rPr>
                      <w:rFonts w:asciiTheme="minorEastAsia" w:hAnsiTheme="minorEastAsia" w:hint="eastAsia"/>
                      <w:sz w:val="21"/>
                      <w:szCs w:val="22"/>
                    </w:rPr>
                    <w:t>「西尾市入札参加資格者名簿（物品・役務）202</w:t>
                  </w:r>
                  <w:r w:rsidR="007F1D7B">
                    <w:rPr>
                      <w:rFonts w:asciiTheme="minorEastAsia" w:hAnsiTheme="minorEastAsia" w:hint="eastAsia"/>
                      <w:sz w:val="21"/>
                      <w:szCs w:val="22"/>
                    </w:rPr>
                    <w:t>6</w:t>
                  </w:r>
                  <w:r w:rsidRPr="0052047D">
                    <w:rPr>
                      <w:rFonts w:asciiTheme="minorEastAsia" w:hAnsiTheme="minorEastAsia" w:hint="eastAsia"/>
                      <w:sz w:val="21"/>
                      <w:szCs w:val="22"/>
                    </w:rPr>
                    <w:t>-202</w:t>
                  </w:r>
                  <w:r w:rsidR="007F1D7B">
                    <w:rPr>
                      <w:rFonts w:asciiTheme="minorEastAsia" w:hAnsiTheme="minorEastAsia" w:hint="eastAsia"/>
                      <w:sz w:val="21"/>
                      <w:szCs w:val="22"/>
                    </w:rPr>
                    <w:t>7</w:t>
                  </w:r>
                  <w:r w:rsidRPr="0052047D">
                    <w:rPr>
                      <w:rFonts w:asciiTheme="minorEastAsia" w:hAnsiTheme="minorEastAsia" w:hint="eastAsia"/>
                      <w:sz w:val="21"/>
                      <w:szCs w:val="22"/>
                    </w:rPr>
                    <w:t>」の「業務分類 - 営業種目（中分類）」が「通信機器」で登録があること。</w:t>
                  </w:r>
                  <w:bookmarkEnd w:id="2"/>
                  <w:bookmarkEnd w:id="3"/>
                </w:p>
              </w:tc>
              <w:tc>
                <w:tcPr>
                  <w:tcW w:w="774" w:type="dxa"/>
                  <w:shd w:val="clear" w:color="auto" w:fill="auto"/>
                  <w:vAlign w:val="center"/>
                </w:tcPr>
                <w:p w14:paraId="352927C6" w14:textId="05C2759F" w:rsidR="00F03A3C" w:rsidRPr="00B33425" w:rsidRDefault="00F03A3C" w:rsidP="006B75BB">
                  <w:pPr>
                    <w:pStyle w:val="a9"/>
                    <w:adjustRightInd w:val="0"/>
                    <w:snapToGrid w:val="0"/>
                    <w:spacing w:after="0" w:line="200" w:lineRule="atLeast"/>
                    <w:ind w:left="0"/>
                    <w:contextualSpacing w:val="0"/>
                    <w:jc w:val="center"/>
                    <w:rPr>
                      <w:rFonts w:ascii="ＭＳ 明朝" w:eastAsia="ＭＳ 明朝" w:hAnsi="ＭＳ 明朝"/>
                      <w:szCs w:val="22"/>
                    </w:rPr>
                  </w:pPr>
                  <w:r>
                    <w:rPr>
                      <w:rFonts w:ascii="ＭＳ 明朝" w:eastAsia="ＭＳ 明朝" w:hAnsi="ＭＳ 明朝" w:hint="eastAsia"/>
                      <w:szCs w:val="22"/>
                    </w:rPr>
                    <w:t>□</w:t>
                  </w:r>
                </w:p>
              </w:tc>
            </w:tr>
            <w:tr w:rsidR="001311D8" w:rsidRPr="00B33425" w14:paraId="55C4E991" w14:textId="77777777" w:rsidTr="00F03A3C">
              <w:trPr>
                <w:trHeight w:val="842"/>
                <w:jc w:val="center"/>
              </w:trPr>
              <w:tc>
                <w:tcPr>
                  <w:tcW w:w="419" w:type="dxa"/>
                </w:tcPr>
                <w:p w14:paraId="281D4967" w14:textId="77777777" w:rsidR="001311D8" w:rsidRPr="00F03A3C" w:rsidRDefault="001311D8" w:rsidP="00F03A3C">
                  <w:pPr>
                    <w:pStyle w:val="a9"/>
                    <w:numPr>
                      <w:ilvl w:val="0"/>
                      <w:numId w:val="2"/>
                    </w:numPr>
                    <w:snapToGrid w:val="0"/>
                    <w:spacing w:after="0" w:line="240" w:lineRule="atLeast"/>
                    <w:rPr>
                      <w:rFonts w:eastAsiaTheme="minorHAnsi"/>
                      <w:kern w:val="0"/>
                      <w:szCs w:val="22"/>
                    </w:rPr>
                  </w:pPr>
                </w:p>
              </w:tc>
              <w:tc>
                <w:tcPr>
                  <w:tcW w:w="7164" w:type="dxa"/>
                  <w:shd w:val="clear" w:color="auto" w:fill="auto"/>
                  <w:vAlign w:val="center"/>
                </w:tcPr>
                <w:p w14:paraId="0695CDA9" w14:textId="01E21F70" w:rsidR="001311D8" w:rsidRPr="0052047D" w:rsidRDefault="001311D8" w:rsidP="00CB62C7">
                  <w:pPr>
                    <w:pStyle w:val="a9"/>
                    <w:snapToGrid w:val="0"/>
                    <w:spacing w:after="0" w:line="240" w:lineRule="atLeast"/>
                    <w:ind w:left="0"/>
                    <w:contextualSpacing w:val="0"/>
                    <w:rPr>
                      <w:rFonts w:asciiTheme="minorEastAsia" w:hAnsiTheme="minorEastAsia"/>
                      <w:sz w:val="21"/>
                      <w:szCs w:val="22"/>
                    </w:rPr>
                  </w:pPr>
                  <w:r w:rsidRPr="007F52FC">
                    <w:rPr>
                      <w:sz w:val="21"/>
                      <w:szCs w:val="18"/>
                    </w:rPr>
                    <w:t>西尾市競争入札参加停止措置要綱による入札参加停止措置を受けていないこと。</w:t>
                  </w:r>
                </w:p>
              </w:tc>
              <w:tc>
                <w:tcPr>
                  <w:tcW w:w="774" w:type="dxa"/>
                  <w:shd w:val="clear" w:color="auto" w:fill="auto"/>
                  <w:vAlign w:val="center"/>
                </w:tcPr>
                <w:p w14:paraId="3BFF8CAF" w14:textId="4BF78919" w:rsidR="001311D8" w:rsidRPr="006B75BB" w:rsidRDefault="001311D8" w:rsidP="006B75BB">
                  <w:pPr>
                    <w:pStyle w:val="a9"/>
                    <w:adjustRightInd w:val="0"/>
                    <w:snapToGrid w:val="0"/>
                    <w:spacing w:after="0" w:line="200" w:lineRule="atLeast"/>
                    <w:ind w:left="0"/>
                    <w:contextualSpacing w:val="0"/>
                    <w:jc w:val="center"/>
                    <w:rPr>
                      <w:rFonts w:ascii="ＭＳ 明朝" w:eastAsia="ＭＳ 明朝" w:hAnsi="ＭＳ 明朝"/>
                      <w:szCs w:val="22"/>
                    </w:rPr>
                  </w:pPr>
                  <w:r>
                    <w:rPr>
                      <w:rFonts w:ascii="ＭＳ 明朝" w:eastAsia="ＭＳ 明朝" w:hAnsi="ＭＳ 明朝" w:hint="eastAsia"/>
                      <w:szCs w:val="22"/>
                    </w:rPr>
                    <w:t>□</w:t>
                  </w:r>
                </w:p>
              </w:tc>
            </w:tr>
            <w:tr w:rsidR="00F03A3C" w:rsidRPr="00B33425" w14:paraId="3D2CF3EC" w14:textId="77777777" w:rsidTr="00F03A3C">
              <w:trPr>
                <w:trHeight w:val="842"/>
                <w:jc w:val="center"/>
              </w:trPr>
              <w:tc>
                <w:tcPr>
                  <w:tcW w:w="419" w:type="dxa"/>
                </w:tcPr>
                <w:p w14:paraId="0E9188D5" w14:textId="7574FF46" w:rsidR="00F03A3C" w:rsidRPr="00F03A3C" w:rsidRDefault="00F03A3C" w:rsidP="00F03A3C">
                  <w:pPr>
                    <w:pStyle w:val="a9"/>
                    <w:numPr>
                      <w:ilvl w:val="0"/>
                      <w:numId w:val="2"/>
                    </w:numPr>
                    <w:snapToGrid w:val="0"/>
                    <w:spacing w:after="0" w:line="240" w:lineRule="atLeast"/>
                    <w:rPr>
                      <w:rFonts w:eastAsiaTheme="minorHAnsi"/>
                      <w:kern w:val="0"/>
                      <w:szCs w:val="22"/>
                    </w:rPr>
                  </w:pPr>
                </w:p>
              </w:tc>
              <w:tc>
                <w:tcPr>
                  <w:tcW w:w="7164" w:type="dxa"/>
                  <w:shd w:val="clear" w:color="auto" w:fill="auto"/>
                  <w:vAlign w:val="center"/>
                </w:tcPr>
                <w:p w14:paraId="2F9C0E27" w14:textId="45205613" w:rsidR="00F03A3C" w:rsidRPr="00CB62C7" w:rsidRDefault="00F03A3C" w:rsidP="00CB62C7">
                  <w:pPr>
                    <w:pStyle w:val="a9"/>
                    <w:snapToGrid w:val="0"/>
                    <w:spacing w:after="0" w:line="240" w:lineRule="atLeast"/>
                    <w:ind w:left="0"/>
                    <w:contextualSpacing w:val="0"/>
                    <w:rPr>
                      <w:rFonts w:eastAsiaTheme="minorHAnsi"/>
                      <w:szCs w:val="22"/>
                    </w:rPr>
                  </w:pPr>
                  <w:bookmarkStart w:id="4" w:name="OLE_LINK6"/>
                  <w:bookmarkStart w:id="5" w:name="OLE_LINK1"/>
                  <w:r w:rsidRPr="0052047D">
                    <w:rPr>
                      <w:rFonts w:asciiTheme="minorEastAsia" w:hAnsiTheme="minorEastAsia" w:hint="eastAsia"/>
                      <w:sz w:val="21"/>
                      <w:szCs w:val="22"/>
                    </w:rPr>
                    <w:t>地方自治法施行令（昭和22年政令第16号）第167条の４</w:t>
                  </w:r>
                  <w:bookmarkEnd w:id="4"/>
                  <w:r w:rsidRPr="0052047D">
                    <w:rPr>
                      <w:rFonts w:asciiTheme="minorEastAsia" w:hAnsiTheme="minorEastAsia" w:hint="eastAsia"/>
                      <w:sz w:val="21"/>
                      <w:szCs w:val="22"/>
                    </w:rPr>
                    <w:t>の規定のいずれにも該当していないこと。</w:t>
                  </w:r>
                  <w:bookmarkEnd w:id="5"/>
                </w:p>
              </w:tc>
              <w:tc>
                <w:tcPr>
                  <w:tcW w:w="774" w:type="dxa"/>
                  <w:shd w:val="clear" w:color="auto" w:fill="auto"/>
                  <w:vAlign w:val="center"/>
                </w:tcPr>
                <w:p w14:paraId="10D7ADA3" w14:textId="1189D8F6" w:rsidR="00F03A3C" w:rsidRPr="00B33425" w:rsidRDefault="00F03A3C" w:rsidP="006B75BB">
                  <w:pPr>
                    <w:pStyle w:val="a9"/>
                    <w:adjustRightInd w:val="0"/>
                    <w:snapToGrid w:val="0"/>
                    <w:spacing w:after="0" w:line="200" w:lineRule="atLeast"/>
                    <w:ind w:left="0"/>
                    <w:contextualSpacing w:val="0"/>
                    <w:jc w:val="center"/>
                    <w:rPr>
                      <w:rFonts w:ascii="ＭＳ 明朝" w:eastAsia="ＭＳ 明朝" w:hAnsi="ＭＳ 明朝"/>
                      <w:szCs w:val="22"/>
                    </w:rPr>
                  </w:pPr>
                  <w:r w:rsidRPr="006B75BB">
                    <w:rPr>
                      <w:rFonts w:ascii="ＭＳ 明朝" w:eastAsia="ＭＳ 明朝" w:hAnsi="ＭＳ 明朝" w:hint="eastAsia"/>
                      <w:szCs w:val="22"/>
                    </w:rPr>
                    <w:t>□</w:t>
                  </w:r>
                </w:p>
              </w:tc>
            </w:tr>
            <w:tr w:rsidR="00F03A3C" w:rsidRPr="00B33425" w14:paraId="460F4472" w14:textId="77777777" w:rsidTr="00F03A3C">
              <w:trPr>
                <w:trHeight w:val="539"/>
                <w:jc w:val="center"/>
              </w:trPr>
              <w:tc>
                <w:tcPr>
                  <w:tcW w:w="419" w:type="dxa"/>
                </w:tcPr>
                <w:p w14:paraId="7174C8E5" w14:textId="0FBD89B5" w:rsidR="00F03A3C" w:rsidRDefault="00F03A3C" w:rsidP="00F03A3C">
                  <w:pPr>
                    <w:pStyle w:val="a9"/>
                    <w:numPr>
                      <w:ilvl w:val="0"/>
                      <w:numId w:val="2"/>
                    </w:numPr>
                    <w:snapToGrid w:val="0"/>
                    <w:spacing w:line="240" w:lineRule="atLeast"/>
                  </w:pPr>
                </w:p>
              </w:tc>
              <w:tc>
                <w:tcPr>
                  <w:tcW w:w="7164" w:type="dxa"/>
                  <w:shd w:val="clear" w:color="auto" w:fill="auto"/>
                  <w:vAlign w:val="center"/>
                </w:tcPr>
                <w:p w14:paraId="009676EF" w14:textId="09F90FDE" w:rsidR="00F03A3C" w:rsidRPr="00B33425" w:rsidRDefault="00F03A3C" w:rsidP="009809FD">
                  <w:pPr>
                    <w:snapToGrid w:val="0"/>
                    <w:spacing w:line="240" w:lineRule="atLeast"/>
                    <w:contextualSpacing/>
                    <w:rPr>
                      <w:rFonts w:ascii="ＭＳ 明朝" w:hAnsi="ＭＳ 明朝"/>
                      <w:kern w:val="0"/>
                      <w:szCs w:val="22"/>
                    </w:rPr>
                  </w:pPr>
                  <w:bookmarkStart w:id="6" w:name="OLE_LINK2"/>
                  <w:r w:rsidRPr="0052047D">
                    <w:rPr>
                      <w:rFonts w:asciiTheme="minorEastAsia" w:hAnsiTheme="minorEastAsia" w:hint="eastAsia"/>
                      <w:sz w:val="21"/>
                      <w:szCs w:val="22"/>
                    </w:rPr>
                    <w:t>会社更生法（平成14年法律第154号）に基づき、更生手続き開始の申立てがなされていないこと。</w:t>
                  </w:r>
                  <w:bookmarkEnd w:id="6"/>
                </w:p>
              </w:tc>
              <w:tc>
                <w:tcPr>
                  <w:tcW w:w="774" w:type="dxa"/>
                  <w:shd w:val="clear" w:color="auto" w:fill="auto"/>
                  <w:vAlign w:val="center"/>
                </w:tcPr>
                <w:p w14:paraId="275D6C44" w14:textId="33E0F48A" w:rsidR="00F03A3C" w:rsidRPr="006B75BB" w:rsidRDefault="00F03A3C" w:rsidP="006B75BB">
                  <w:pPr>
                    <w:adjustRightInd w:val="0"/>
                    <w:snapToGrid w:val="0"/>
                    <w:spacing w:after="0" w:line="200" w:lineRule="atLeast"/>
                    <w:jc w:val="center"/>
                    <w:rPr>
                      <w:rFonts w:ascii="ＭＳ 明朝" w:eastAsia="ＭＳ 明朝" w:hAnsi="ＭＳ 明朝"/>
                      <w:szCs w:val="22"/>
                    </w:rPr>
                  </w:pPr>
                  <w:r>
                    <w:rPr>
                      <w:rFonts w:ascii="ＭＳ 明朝" w:eastAsia="ＭＳ 明朝" w:hAnsi="ＭＳ 明朝" w:hint="eastAsia"/>
                      <w:szCs w:val="22"/>
                    </w:rPr>
                    <w:t>□</w:t>
                  </w:r>
                </w:p>
              </w:tc>
            </w:tr>
            <w:tr w:rsidR="00F03A3C" w:rsidRPr="00B33425" w14:paraId="0F057CEC" w14:textId="77777777" w:rsidTr="00F03A3C">
              <w:trPr>
                <w:trHeight w:val="690"/>
                <w:jc w:val="center"/>
              </w:trPr>
              <w:tc>
                <w:tcPr>
                  <w:tcW w:w="419" w:type="dxa"/>
                </w:tcPr>
                <w:p w14:paraId="03A32F29" w14:textId="1DB20C17" w:rsidR="00F03A3C" w:rsidRDefault="00F03A3C" w:rsidP="00F03A3C">
                  <w:pPr>
                    <w:pStyle w:val="a9"/>
                    <w:numPr>
                      <w:ilvl w:val="0"/>
                      <w:numId w:val="2"/>
                    </w:numPr>
                    <w:snapToGrid w:val="0"/>
                    <w:spacing w:line="240" w:lineRule="atLeast"/>
                  </w:pPr>
                </w:p>
              </w:tc>
              <w:tc>
                <w:tcPr>
                  <w:tcW w:w="7164" w:type="dxa"/>
                  <w:shd w:val="clear" w:color="auto" w:fill="auto"/>
                  <w:vAlign w:val="center"/>
                </w:tcPr>
                <w:p w14:paraId="52C1A34A" w14:textId="498D1F64" w:rsidR="00F03A3C" w:rsidRPr="00B33425" w:rsidRDefault="00F03A3C" w:rsidP="00CB62C7">
                  <w:pPr>
                    <w:pStyle w:val="a9"/>
                    <w:snapToGrid w:val="0"/>
                    <w:spacing w:line="240" w:lineRule="atLeast"/>
                    <w:ind w:left="0"/>
                    <w:rPr>
                      <w:rFonts w:ascii="ＭＳ 明朝" w:eastAsia="ＭＳ 明朝" w:hAnsi="ＭＳ 明朝"/>
                      <w:szCs w:val="22"/>
                    </w:rPr>
                  </w:pPr>
                  <w:bookmarkStart w:id="7" w:name="OLE_LINK3"/>
                  <w:r w:rsidRPr="0052047D">
                    <w:rPr>
                      <w:rFonts w:asciiTheme="minorEastAsia" w:hAnsiTheme="minorEastAsia" w:hint="eastAsia"/>
                      <w:sz w:val="21"/>
                      <w:szCs w:val="22"/>
                    </w:rPr>
                    <w:t>民事再生法（平成11年法律第225号）に基づき、再生手続き開始の申立てがなされていないこと。</w:t>
                  </w:r>
                  <w:bookmarkEnd w:id="7"/>
                </w:p>
              </w:tc>
              <w:tc>
                <w:tcPr>
                  <w:tcW w:w="774" w:type="dxa"/>
                  <w:shd w:val="clear" w:color="auto" w:fill="auto"/>
                  <w:vAlign w:val="center"/>
                </w:tcPr>
                <w:p w14:paraId="69A2362E" w14:textId="275C5005" w:rsidR="00F03A3C" w:rsidRPr="00B33425" w:rsidRDefault="00F03A3C" w:rsidP="006B75BB">
                  <w:pPr>
                    <w:pStyle w:val="a9"/>
                    <w:adjustRightInd w:val="0"/>
                    <w:snapToGrid w:val="0"/>
                    <w:spacing w:after="0" w:line="200" w:lineRule="atLeast"/>
                    <w:ind w:left="0"/>
                    <w:contextualSpacing w:val="0"/>
                    <w:jc w:val="center"/>
                    <w:rPr>
                      <w:rFonts w:ascii="ＭＳ 明朝" w:eastAsia="ＭＳ 明朝" w:hAnsi="ＭＳ 明朝"/>
                      <w:szCs w:val="22"/>
                    </w:rPr>
                  </w:pPr>
                  <w:r>
                    <w:rPr>
                      <w:rFonts w:ascii="ＭＳ 明朝" w:eastAsia="ＭＳ 明朝" w:hAnsi="ＭＳ 明朝" w:hint="eastAsia"/>
                      <w:szCs w:val="22"/>
                    </w:rPr>
                    <w:t>□</w:t>
                  </w:r>
                </w:p>
              </w:tc>
            </w:tr>
            <w:tr w:rsidR="00F03A3C" w:rsidRPr="00B33425" w14:paraId="469489F3" w14:textId="77777777" w:rsidTr="00F03A3C">
              <w:trPr>
                <w:trHeight w:val="687"/>
                <w:jc w:val="center"/>
              </w:trPr>
              <w:tc>
                <w:tcPr>
                  <w:tcW w:w="419" w:type="dxa"/>
                </w:tcPr>
                <w:p w14:paraId="2499B8E2" w14:textId="1360F6E9" w:rsidR="00F03A3C" w:rsidRDefault="00F03A3C" w:rsidP="00F03A3C">
                  <w:pPr>
                    <w:pStyle w:val="a9"/>
                    <w:numPr>
                      <w:ilvl w:val="0"/>
                      <w:numId w:val="2"/>
                    </w:numPr>
                    <w:snapToGrid w:val="0"/>
                    <w:spacing w:after="0" w:line="240" w:lineRule="atLeast"/>
                  </w:pPr>
                </w:p>
              </w:tc>
              <w:tc>
                <w:tcPr>
                  <w:tcW w:w="7164" w:type="dxa"/>
                  <w:shd w:val="clear" w:color="auto" w:fill="auto"/>
                  <w:vAlign w:val="center"/>
                </w:tcPr>
                <w:p w14:paraId="60962706" w14:textId="5CDF7AA0" w:rsidR="00F03A3C" w:rsidRPr="00B33425" w:rsidRDefault="00F03A3C" w:rsidP="009809FD">
                  <w:pPr>
                    <w:snapToGrid w:val="0"/>
                    <w:spacing w:after="0" w:line="240" w:lineRule="atLeast"/>
                    <w:contextualSpacing/>
                    <w:rPr>
                      <w:rFonts w:ascii="ＭＳ 明朝" w:hAnsi="ＭＳ 明朝"/>
                      <w:szCs w:val="22"/>
                    </w:rPr>
                  </w:pPr>
                  <w:bookmarkStart w:id="8" w:name="OLE_LINK4"/>
                  <w:r w:rsidRPr="0052047D">
                    <w:rPr>
                      <w:rFonts w:asciiTheme="minorEastAsia" w:hAnsiTheme="minorEastAsia" w:hint="eastAsia"/>
                      <w:sz w:val="21"/>
                      <w:szCs w:val="22"/>
                    </w:rPr>
                    <w:t>西尾市が行う調達契約からの暴力団排除に関する要綱による排除措置を受けていないこと。</w:t>
                  </w:r>
                  <w:bookmarkEnd w:id="8"/>
                </w:p>
              </w:tc>
              <w:tc>
                <w:tcPr>
                  <w:tcW w:w="774" w:type="dxa"/>
                  <w:shd w:val="clear" w:color="auto" w:fill="auto"/>
                  <w:vAlign w:val="center"/>
                </w:tcPr>
                <w:p w14:paraId="7B640158" w14:textId="6121DBB9" w:rsidR="00F03A3C" w:rsidRPr="00B33425" w:rsidRDefault="00F03A3C" w:rsidP="006B75BB">
                  <w:pPr>
                    <w:pStyle w:val="a9"/>
                    <w:adjustRightInd w:val="0"/>
                    <w:snapToGrid w:val="0"/>
                    <w:spacing w:after="0" w:line="200" w:lineRule="atLeast"/>
                    <w:ind w:left="0"/>
                    <w:contextualSpacing w:val="0"/>
                    <w:jc w:val="center"/>
                    <w:rPr>
                      <w:rFonts w:ascii="ＭＳ 明朝" w:eastAsia="ＭＳ 明朝" w:hAnsi="ＭＳ 明朝"/>
                      <w:szCs w:val="22"/>
                    </w:rPr>
                  </w:pPr>
                  <w:r w:rsidRPr="006B75BB">
                    <w:rPr>
                      <w:rFonts w:ascii="ＭＳ 明朝" w:eastAsia="ＭＳ 明朝" w:hAnsi="ＭＳ 明朝" w:hint="eastAsia"/>
                      <w:szCs w:val="22"/>
                    </w:rPr>
                    <w:t>□</w:t>
                  </w:r>
                </w:p>
              </w:tc>
            </w:tr>
            <w:tr w:rsidR="00F03A3C" w:rsidRPr="00B33425" w14:paraId="53D14B65" w14:textId="77777777" w:rsidTr="00F03A3C">
              <w:trPr>
                <w:trHeight w:val="537"/>
                <w:jc w:val="center"/>
              </w:trPr>
              <w:tc>
                <w:tcPr>
                  <w:tcW w:w="419" w:type="dxa"/>
                </w:tcPr>
                <w:p w14:paraId="159E31F1" w14:textId="763738DD" w:rsidR="00F03A3C" w:rsidRPr="00F03A3C" w:rsidRDefault="00F03A3C" w:rsidP="00F03A3C">
                  <w:pPr>
                    <w:pStyle w:val="a9"/>
                    <w:numPr>
                      <w:ilvl w:val="0"/>
                      <w:numId w:val="2"/>
                    </w:numPr>
                    <w:snapToGrid w:val="0"/>
                    <w:spacing w:after="0" w:line="240" w:lineRule="atLeast"/>
                    <w:rPr>
                      <w:rFonts w:eastAsiaTheme="minorHAnsi"/>
                    </w:rPr>
                  </w:pPr>
                </w:p>
              </w:tc>
              <w:tc>
                <w:tcPr>
                  <w:tcW w:w="7164" w:type="dxa"/>
                  <w:shd w:val="clear" w:color="auto" w:fill="auto"/>
                  <w:vAlign w:val="center"/>
                </w:tcPr>
                <w:p w14:paraId="70EE95C8" w14:textId="28FB5457" w:rsidR="00F03A3C" w:rsidRPr="00CB62C7" w:rsidRDefault="00F03A3C" w:rsidP="00CB62C7">
                  <w:pPr>
                    <w:pStyle w:val="a9"/>
                    <w:snapToGrid w:val="0"/>
                    <w:spacing w:after="0" w:line="240" w:lineRule="atLeast"/>
                    <w:ind w:left="0"/>
                    <w:rPr>
                      <w:rFonts w:eastAsiaTheme="minorHAnsi"/>
                    </w:rPr>
                  </w:pPr>
                  <w:bookmarkStart w:id="9" w:name="OLE_LINK5"/>
                  <w:r w:rsidRPr="0052047D">
                    <w:rPr>
                      <w:rFonts w:asciiTheme="minorEastAsia" w:hAnsiTheme="minorEastAsia" w:hint="eastAsia"/>
                      <w:sz w:val="21"/>
                      <w:szCs w:val="22"/>
                    </w:rPr>
                    <w:t>破産法（平成16 年法律第75号）の規定に基づき破産手続開始の申立がなされていないこと、手形交換所による取引停止処分を受けてから２年間を経過している又は提案書提出日前６か月以内に手形、小切手を不渡りしていないこと。</w:t>
                  </w:r>
                  <w:bookmarkEnd w:id="9"/>
                </w:p>
              </w:tc>
              <w:tc>
                <w:tcPr>
                  <w:tcW w:w="774" w:type="dxa"/>
                  <w:shd w:val="clear" w:color="auto" w:fill="auto"/>
                  <w:vAlign w:val="center"/>
                </w:tcPr>
                <w:p w14:paraId="0BF51272" w14:textId="2DCA7D8A" w:rsidR="00F03A3C" w:rsidRPr="006B75BB" w:rsidRDefault="00F03A3C" w:rsidP="006B75BB">
                  <w:pPr>
                    <w:pStyle w:val="a9"/>
                    <w:adjustRightInd w:val="0"/>
                    <w:snapToGrid w:val="0"/>
                    <w:spacing w:after="0" w:line="200" w:lineRule="atLeast"/>
                    <w:ind w:left="0"/>
                    <w:contextualSpacing w:val="0"/>
                    <w:jc w:val="center"/>
                    <w:rPr>
                      <w:rFonts w:ascii="ＭＳ 明朝" w:eastAsia="ＭＳ 明朝" w:hAnsi="ＭＳ 明朝"/>
                      <w:szCs w:val="22"/>
                    </w:rPr>
                  </w:pPr>
                  <w:r>
                    <w:rPr>
                      <w:rFonts w:ascii="ＭＳ 明朝" w:eastAsia="ＭＳ 明朝" w:hAnsi="ＭＳ 明朝" w:hint="eastAsia"/>
                      <w:szCs w:val="22"/>
                    </w:rPr>
                    <w:t>□</w:t>
                  </w:r>
                </w:p>
              </w:tc>
            </w:tr>
          </w:tbl>
          <w:p w14:paraId="020E4A53" w14:textId="77777777" w:rsidR="00793BFF" w:rsidRPr="00B33425" w:rsidRDefault="00793BFF" w:rsidP="009809FD">
            <w:pPr>
              <w:rPr>
                <w:rFonts w:ascii="ＭＳ 明朝" w:hAnsi="ＭＳ 明朝"/>
                <w:szCs w:val="22"/>
              </w:rPr>
            </w:pPr>
          </w:p>
        </w:tc>
      </w:tr>
      <w:bookmarkEnd w:id="1"/>
      <w:bookmarkEnd w:id="0"/>
    </w:tbl>
    <w:p w14:paraId="63B379DE" w14:textId="208F6816" w:rsidR="008C5EFA" w:rsidRPr="00583A0E" w:rsidRDefault="008C5EFA" w:rsidP="00583A0E">
      <w:pPr>
        <w:snapToGrid w:val="0"/>
        <w:spacing w:after="0" w:line="240" w:lineRule="atLeast"/>
        <w:ind w:firstLineChars="100" w:firstLine="220"/>
        <w:contextualSpacing/>
        <w:rPr>
          <w:kern w:val="0"/>
          <w:szCs w:val="22"/>
        </w:rPr>
      </w:pPr>
    </w:p>
    <w:sectPr w:rsidR="008C5EFA" w:rsidRPr="00583A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F3155" w14:textId="77777777" w:rsidR="00A60B9D" w:rsidRDefault="00A60B9D" w:rsidP="00A60B9D">
      <w:pPr>
        <w:spacing w:after="0" w:line="240" w:lineRule="auto"/>
      </w:pPr>
      <w:r>
        <w:separator/>
      </w:r>
    </w:p>
  </w:endnote>
  <w:endnote w:type="continuationSeparator" w:id="0">
    <w:p w14:paraId="0C2B103A" w14:textId="77777777" w:rsidR="00A60B9D" w:rsidRDefault="00A60B9D" w:rsidP="00A60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E9FF1" w14:textId="77777777" w:rsidR="00A60B9D" w:rsidRDefault="00A60B9D" w:rsidP="00A60B9D">
      <w:pPr>
        <w:spacing w:after="0" w:line="240" w:lineRule="auto"/>
      </w:pPr>
      <w:r>
        <w:separator/>
      </w:r>
    </w:p>
  </w:footnote>
  <w:footnote w:type="continuationSeparator" w:id="0">
    <w:p w14:paraId="36D35A52" w14:textId="77777777" w:rsidR="00A60B9D" w:rsidRDefault="00A60B9D" w:rsidP="00A60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D1457"/>
    <w:multiLevelType w:val="hybridMultilevel"/>
    <w:tmpl w:val="A802D088"/>
    <w:lvl w:ilvl="0" w:tplc="8ABA9278">
      <w:start w:val="1"/>
      <w:numFmt w:val="decimalEnclosedParen"/>
      <w:lvlText w:val="%1"/>
      <w:lvlJc w:val="left"/>
      <w:pPr>
        <w:ind w:left="785"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BE02441"/>
    <w:multiLevelType w:val="hybridMultilevel"/>
    <w:tmpl w:val="CC102E64"/>
    <w:lvl w:ilvl="0" w:tplc="6908DC0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52093409">
    <w:abstractNumId w:val="0"/>
  </w:num>
  <w:num w:numId="2" w16cid:durableId="1189636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61"/>
    <w:rsid w:val="0004645A"/>
    <w:rsid w:val="00062521"/>
    <w:rsid w:val="001311D8"/>
    <w:rsid w:val="00161F04"/>
    <w:rsid w:val="001D7DE4"/>
    <w:rsid w:val="00221D86"/>
    <w:rsid w:val="002247E4"/>
    <w:rsid w:val="003828C2"/>
    <w:rsid w:val="004036F0"/>
    <w:rsid w:val="00566361"/>
    <w:rsid w:val="00583A0E"/>
    <w:rsid w:val="005C6F6F"/>
    <w:rsid w:val="00636F93"/>
    <w:rsid w:val="00654B7E"/>
    <w:rsid w:val="006B75BB"/>
    <w:rsid w:val="007533A6"/>
    <w:rsid w:val="00793BFF"/>
    <w:rsid w:val="007E27BE"/>
    <w:rsid w:val="007F1D7B"/>
    <w:rsid w:val="008278B4"/>
    <w:rsid w:val="008B40C5"/>
    <w:rsid w:val="008C5EFA"/>
    <w:rsid w:val="009562D8"/>
    <w:rsid w:val="009C10CF"/>
    <w:rsid w:val="00A60B9D"/>
    <w:rsid w:val="00B04DE9"/>
    <w:rsid w:val="00BB6A2A"/>
    <w:rsid w:val="00BE1BA0"/>
    <w:rsid w:val="00C92953"/>
    <w:rsid w:val="00C95853"/>
    <w:rsid w:val="00CB62C7"/>
    <w:rsid w:val="00CD59DA"/>
    <w:rsid w:val="00D43632"/>
    <w:rsid w:val="00D572A8"/>
    <w:rsid w:val="00ED3C5E"/>
    <w:rsid w:val="00F03A3C"/>
    <w:rsid w:val="00F11811"/>
    <w:rsid w:val="00F31DA5"/>
    <w:rsid w:val="00F6750D"/>
    <w:rsid w:val="00FA5CC8"/>
    <w:rsid w:val="00FB1A0E"/>
    <w:rsid w:val="00FB6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1480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BFF"/>
    <w:pPr>
      <w:widowControl w:val="0"/>
    </w:pPr>
  </w:style>
  <w:style w:type="paragraph" w:styleId="1">
    <w:name w:val="heading 1"/>
    <w:basedOn w:val="a"/>
    <w:next w:val="a"/>
    <w:link w:val="10"/>
    <w:uiPriority w:val="9"/>
    <w:qFormat/>
    <w:rsid w:val="0056636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636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636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663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63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63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63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63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63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63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63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636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663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63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63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63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63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63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63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63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63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63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6361"/>
    <w:pPr>
      <w:spacing w:before="160"/>
      <w:jc w:val="center"/>
    </w:pPr>
    <w:rPr>
      <w:i/>
      <w:iCs/>
      <w:color w:val="404040" w:themeColor="text1" w:themeTint="BF"/>
    </w:rPr>
  </w:style>
  <w:style w:type="character" w:customStyle="1" w:styleId="a8">
    <w:name w:val="引用文 (文字)"/>
    <w:basedOn w:val="a0"/>
    <w:link w:val="a7"/>
    <w:uiPriority w:val="29"/>
    <w:rsid w:val="00566361"/>
    <w:rPr>
      <w:i/>
      <w:iCs/>
      <w:color w:val="404040" w:themeColor="text1" w:themeTint="BF"/>
    </w:rPr>
  </w:style>
  <w:style w:type="paragraph" w:styleId="a9">
    <w:name w:val="List Paragraph"/>
    <w:basedOn w:val="a"/>
    <w:uiPriority w:val="34"/>
    <w:qFormat/>
    <w:rsid w:val="00566361"/>
    <w:pPr>
      <w:ind w:left="720"/>
      <w:contextualSpacing/>
    </w:pPr>
  </w:style>
  <w:style w:type="character" w:styleId="21">
    <w:name w:val="Intense Emphasis"/>
    <w:basedOn w:val="a0"/>
    <w:uiPriority w:val="21"/>
    <w:qFormat/>
    <w:rsid w:val="00566361"/>
    <w:rPr>
      <w:i/>
      <w:iCs/>
      <w:color w:val="0F4761" w:themeColor="accent1" w:themeShade="BF"/>
    </w:rPr>
  </w:style>
  <w:style w:type="paragraph" w:styleId="22">
    <w:name w:val="Intense Quote"/>
    <w:basedOn w:val="a"/>
    <w:next w:val="a"/>
    <w:link w:val="23"/>
    <w:uiPriority w:val="30"/>
    <w:qFormat/>
    <w:rsid w:val="00566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6361"/>
    <w:rPr>
      <w:i/>
      <w:iCs/>
      <w:color w:val="0F4761" w:themeColor="accent1" w:themeShade="BF"/>
    </w:rPr>
  </w:style>
  <w:style w:type="character" w:styleId="24">
    <w:name w:val="Intense Reference"/>
    <w:basedOn w:val="a0"/>
    <w:uiPriority w:val="32"/>
    <w:qFormat/>
    <w:rsid w:val="00566361"/>
    <w:rPr>
      <w:b/>
      <w:bCs/>
      <w:smallCaps/>
      <w:color w:val="0F4761" w:themeColor="accent1" w:themeShade="BF"/>
      <w:spacing w:val="5"/>
    </w:rPr>
  </w:style>
  <w:style w:type="paragraph" w:styleId="aa">
    <w:name w:val="header"/>
    <w:basedOn w:val="a"/>
    <w:link w:val="ab"/>
    <w:uiPriority w:val="99"/>
    <w:unhideWhenUsed/>
    <w:rsid w:val="00A60B9D"/>
    <w:pPr>
      <w:tabs>
        <w:tab w:val="center" w:pos="4252"/>
        <w:tab w:val="right" w:pos="8504"/>
      </w:tabs>
      <w:snapToGrid w:val="0"/>
    </w:pPr>
  </w:style>
  <w:style w:type="character" w:customStyle="1" w:styleId="ab">
    <w:name w:val="ヘッダー (文字)"/>
    <w:basedOn w:val="a0"/>
    <w:link w:val="aa"/>
    <w:uiPriority w:val="99"/>
    <w:rsid w:val="00A60B9D"/>
  </w:style>
  <w:style w:type="paragraph" w:styleId="ac">
    <w:name w:val="footer"/>
    <w:basedOn w:val="a"/>
    <w:link w:val="ad"/>
    <w:uiPriority w:val="99"/>
    <w:unhideWhenUsed/>
    <w:rsid w:val="00A60B9D"/>
    <w:pPr>
      <w:tabs>
        <w:tab w:val="center" w:pos="4252"/>
        <w:tab w:val="right" w:pos="8504"/>
      </w:tabs>
      <w:snapToGrid w:val="0"/>
    </w:pPr>
  </w:style>
  <w:style w:type="character" w:customStyle="1" w:styleId="ad">
    <w:name w:val="フッター (文字)"/>
    <w:basedOn w:val="a0"/>
    <w:link w:val="ac"/>
    <w:uiPriority w:val="99"/>
    <w:rsid w:val="00A6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2026-05-13T02:03:00Z</dcterms:created>
  <dcterms:modified xsi:type="dcterms:W3CDTF">2026-05-13T02:03:00Z</dcterms:modified>
</cp:coreProperties>
</file>