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8B3" w:rsidRPr="00B33222" w:rsidRDefault="00D54BD2" w:rsidP="001F3D82">
      <w:pPr>
        <w:spacing w:line="400" w:lineRule="exact"/>
        <w:jc w:val="center"/>
        <w:rPr>
          <w:rFonts w:ascii="UD デジタル 教科書体 NP-B" w:eastAsia="UD デジタル 教科書体 NP-B" w:hAnsi="メイリオ"/>
          <w:sz w:val="28"/>
        </w:rPr>
      </w:pPr>
      <w:bookmarkStart w:id="0" w:name="OLE_LINK11"/>
      <w:bookmarkStart w:id="1" w:name="OLE_LINK12"/>
      <w:bookmarkStart w:id="2" w:name="OLE_LINK1"/>
      <w:r w:rsidRPr="001F3D82">
        <w:rPr>
          <w:rFonts w:ascii="UD デジタル 教科書体 NP-B" w:eastAsia="UD デジタル 教科書体 NP-B" w:hAnsi="メイリオ" w:hint="eastAsia"/>
          <w:spacing w:val="2"/>
          <w:kern w:val="0"/>
          <w:sz w:val="28"/>
          <w:fitText w:val="9408" w:id="-714304768"/>
        </w:rPr>
        <w:t>西尾市生涯学習センターの管理に関する条例</w:t>
      </w:r>
      <w:r w:rsidR="00AC1810" w:rsidRPr="001F3D82">
        <w:rPr>
          <w:rFonts w:ascii="UD デジタル 教科書体 NP-B" w:eastAsia="UD デジタル 教科書体 NP-B" w:hAnsi="メイリオ" w:hint="eastAsia"/>
          <w:spacing w:val="2"/>
          <w:kern w:val="0"/>
          <w:sz w:val="28"/>
          <w:fitText w:val="9408" w:id="-714304768"/>
        </w:rPr>
        <w:t>案</w:t>
      </w:r>
      <w:bookmarkEnd w:id="0"/>
      <w:bookmarkEnd w:id="1"/>
      <w:r w:rsidR="00AC1810" w:rsidRPr="001F3D82">
        <w:rPr>
          <w:rFonts w:ascii="UD デジタル 教科書体 NP-B" w:eastAsia="UD デジタル 教科書体 NP-B" w:hAnsi="メイリオ" w:hint="eastAsia"/>
          <w:spacing w:val="2"/>
          <w:kern w:val="0"/>
          <w:sz w:val="28"/>
          <w:fitText w:val="9408" w:id="-714304768"/>
        </w:rPr>
        <w:t>に対する意見を募集しま</w:t>
      </w:r>
      <w:r w:rsidR="00AC1810" w:rsidRPr="001F3D82">
        <w:rPr>
          <w:rFonts w:ascii="UD デジタル 教科書体 NP-B" w:eastAsia="UD デジタル 教科書体 NP-B" w:hAnsi="メイリオ" w:hint="eastAsia"/>
          <w:spacing w:val="19"/>
          <w:kern w:val="0"/>
          <w:sz w:val="28"/>
          <w:fitText w:val="9408" w:id="-714304768"/>
        </w:rPr>
        <w:t>す</w:t>
      </w:r>
    </w:p>
    <w:bookmarkEnd w:id="2"/>
    <w:p w:rsidR="00AC1810" w:rsidRPr="00B33222" w:rsidRDefault="00AC1810" w:rsidP="00AC1810">
      <w:pPr>
        <w:spacing w:line="400" w:lineRule="exact"/>
        <w:ind w:leftChars="100" w:left="224"/>
        <w:jc w:val="center"/>
        <w:rPr>
          <w:rFonts w:ascii="UD デジタル 教科書体 NP-R" w:eastAsia="UD デジタル 教科書体 NP-R" w:hAnsi="Yu Gothic"/>
          <w:w w:val="90"/>
          <w:sz w:val="36"/>
          <w:szCs w:val="36"/>
        </w:rPr>
      </w:pPr>
    </w:p>
    <w:p w:rsidR="000B28B3" w:rsidRPr="00B33222" w:rsidRDefault="00AC1810" w:rsidP="00C509AD">
      <w:pPr>
        <w:spacing w:line="300" w:lineRule="exact"/>
        <w:ind w:right="-34" w:firstLineChars="100" w:firstLine="254"/>
        <w:jc w:val="left"/>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教育委員会では、テニスコートや蒸気機関車（ＳＬ）のある西尾公園に、中央ふれあいセンターとアクティにしおを統廃合した多目的な複合施設である生涯学習センター（仮称）の建設を進めています。</w:t>
      </w:r>
      <w:r w:rsidR="004D3C1D" w:rsidRPr="004D3C1D">
        <w:rPr>
          <w:rFonts w:ascii="UD デジタル 教科書体 NP-R" w:eastAsia="UD デジタル 教科書体 NP-R" w:hAnsi="メイリオ" w:hint="eastAsia"/>
          <w:sz w:val="24"/>
        </w:rPr>
        <w:t>「西尾市</w:t>
      </w:r>
      <w:r w:rsidR="004D3C1D">
        <w:rPr>
          <w:rFonts w:ascii="UD デジタル 教科書体 NP-R" w:eastAsia="UD デジタル 教科書体 NP-R" w:hAnsi="メイリオ" w:hint="eastAsia"/>
          <w:sz w:val="24"/>
        </w:rPr>
        <w:t>生涯学習センター</w:t>
      </w:r>
      <w:r w:rsidR="0096727D">
        <w:rPr>
          <w:rFonts w:ascii="UD デジタル 教科書体 NP-R" w:eastAsia="UD デジタル 教科書体 NP-R" w:hAnsi="メイリオ" w:hint="eastAsia"/>
          <w:sz w:val="24"/>
        </w:rPr>
        <w:t>」</w:t>
      </w:r>
      <w:r w:rsidR="0096727D" w:rsidRPr="0096727D">
        <w:rPr>
          <w:rFonts w:ascii="UD デジタル 教科書体 NP-R" w:eastAsia="UD デジタル 教科書体 NP-R" w:hAnsi="メイリオ" w:hint="eastAsia"/>
          <w:sz w:val="24"/>
        </w:rPr>
        <w:t>の管理に関し、必要な事項を定める条例を制定するにあたり、皆様からのご意見を募集します。</w:t>
      </w:r>
    </w:p>
    <w:p w:rsidR="00AC1810" w:rsidRPr="00B33222" w:rsidRDefault="00AC1810" w:rsidP="00AC1810">
      <w:pPr>
        <w:spacing w:line="360" w:lineRule="exact"/>
        <w:ind w:right="-34" w:firstLineChars="100" w:firstLine="254"/>
        <w:jc w:val="left"/>
        <w:rPr>
          <w:rFonts w:ascii="UD デジタル 教科書体 NP-R" w:eastAsia="UD デジタル 教科書体 NP-R" w:hAnsi="メイリオ"/>
          <w:sz w:val="24"/>
        </w:rPr>
      </w:pPr>
    </w:p>
    <w:p w:rsidR="000B28B3" w:rsidRPr="00B33222" w:rsidRDefault="00556211" w:rsidP="00C509AD">
      <w:pPr>
        <w:spacing w:line="300" w:lineRule="exact"/>
        <w:rPr>
          <w:rFonts w:ascii="UD デジタル 教科書体 NP-B" w:eastAsia="UD デジタル 教科書体 NP-B" w:hAnsi="メイリオ"/>
          <w:sz w:val="24"/>
          <w:u w:val="single"/>
        </w:rPr>
      </w:pPr>
      <w:r w:rsidRPr="00B33222">
        <w:rPr>
          <w:rFonts w:ascii="UD デジタル 教科書体 NP-B" w:eastAsia="UD デジタル 教科書体 NP-B" w:hAnsi="メイリオ" w:hint="eastAsia"/>
          <w:sz w:val="24"/>
          <w:u w:val="single"/>
        </w:rPr>
        <w:t xml:space="preserve">１　</w:t>
      </w:r>
      <w:r w:rsidR="000B28B3" w:rsidRPr="00B33222">
        <w:rPr>
          <w:rFonts w:ascii="UD デジタル 教科書体 NP-B" w:eastAsia="UD デジタル 教科書体 NP-B" w:hAnsi="メイリオ" w:hint="eastAsia"/>
          <w:sz w:val="24"/>
          <w:u w:val="single"/>
        </w:rPr>
        <w:t>意見募集期間</w:t>
      </w:r>
    </w:p>
    <w:p w:rsidR="000B28B3" w:rsidRPr="00B33222" w:rsidRDefault="00C12CA4" w:rsidP="00C509AD">
      <w:pPr>
        <w:spacing w:line="300" w:lineRule="exact"/>
        <w:ind w:firstLineChars="100" w:firstLine="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令和</w:t>
      </w:r>
      <w:r w:rsidR="00A30721">
        <w:rPr>
          <w:rFonts w:ascii="UD デジタル 教科書体 NP-R" w:eastAsia="UD デジタル 教科書体 NP-R" w:hAnsi="メイリオ" w:hint="eastAsia"/>
          <w:sz w:val="24"/>
        </w:rPr>
        <w:t>７</w:t>
      </w:r>
      <w:r w:rsidR="000B28B3" w:rsidRPr="00B33222">
        <w:rPr>
          <w:rFonts w:ascii="UD デジタル 教科書体 NP-R" w:eastAsia="UD デジタル 教科書体 NP-R" w:hAnsi="メイリオ" w:hint="eastAsia"/>
          <w:sz w:val="24"/>
        </w:rPr>
        <w:t>年</w:t>
      </w:r>
      <w:r w:rsidR="007917CC">
        <w:rPr>
          <w:rFonts w:ascii="UD デジタル 教科書体 NP-R" w:eastAsia="UD デジタル 教科書体 NP-R" w:hAnsi="メイリオ" w:hint="eastAsia"/>
          <w:sz w:val="24"/>
        </w:rPr>
        <w:t>６</w:t>
      </w:r>
      <w:r w:rsidR="000B28B3" w:rsidRPr="00B33222">
        <w:rPr>
          <w:rFonts w:ascii="UD デジタル 教科書体 NP-R" w:eastAsia="UD デジタル 教科書体 NP-R" w:hAnsi="メイリオ" w:hint="eastAsia"/>
          <w:sz w:val="24"/>
        </w:rPr>
        <w:t>月</w:t>
      </w:r>
      <w:r w:rsidR="007917CC">
        <w:rPr>
          <w:rFonts w:ascii="UD デジタル 教科書体 NP-R" w:eastAsia="UD デジタル 教科書体 NP-R" w:hAnsi="メイリオ" w:hint="eastAsia"/>
          <w:sz w:val="24"/>
        </w:rPr>
        <w:t>４</w:t>
      </w:r>
      <w:r w:rsidR="0033520C" w:rsidRPr="00B33222">
        <w:rPr>
          <w:rFonts w:ascii="UD デジタル 教科書体 NP-R" w:eastAsia="UD デジタル 教科書体 NP-R" w:hAnsi="メイリオ" w:hint="eastAsia"/>
          <w:sz w:val="24"/>
        </w:rPr>
        <w:t>日（</w:t>
      </w:r>
      <w:r w:rsidR="007917CC">
        <w:rPr>
          <w:rFonts w:ascii="UD デジタル 教科書体 NP-R" w:eastAsia="UD デジタル 教科書体 NP-R" w:hAnsi="メイリオ" w:hint="eastAsia"/>
          <w:sz w:val="24"/>
        </w:rPr>
        <w:t>水</w:t>
      </w:r>
      <w:r w:rsidRPr="00B33222">
        <w:rPr>
          <w:rFonts w:ascii="UD デジタル 教科書体 NP-R" w:eastAsia="UD デジタル 教科書体 NP-R" w:hAnsi="メイリオ" w:hint="eastAsia"/>
          <w:sz w:val="24"/>
        </w:rPr>
        <w:t>）</w:t>
      </w:r>
      <w:r w:rsidR="00DB1E7B" w:rsidRPr="00B33222">
        <w:rPr>
          <w:rFonts w:ascii="UD デジタル 教科書体 NP-R" w:eastAsia="UD デジタル 教科書体 NP-R" w:hAnsi="メイリオ" w:hint="eastAsia"/>
          <w:sz w:val="24"/>
        </w:rPr>
        <w:t>～</w:t>
      </w:r>
      <w:r w:rsidR="007917CC">
        <w:rPr>
          <w:rFonts w:ascii="UD デジタル 教科書体 NP-R" w:eastAsia="UD デジタル 教科書体 NP-R" w:hAnsi="メイリオ" w:hint="eastAsia"/>
          <w:sz w:val="24"/>
        </w:rPr>
        <w:t>７</w:t>
      </w:r>
      <w:r w:rsidR="000B28B3" w:rsidRPr="00B33222">
        <w:rPr>
          <w:rFonts w:ascii="UD デジタル 教科書体 NP-R" w:eastAsia="UD デジタル 教科書体 NP-R" w:hAnsi="メイリオ" w:hint="eastAsia"/>
          <w:sz w:val="24"/>
        </w:rPr>
        <w:t>月</w:t>
      </w:r>
      <w:r w:rsidR="007917CC">
        <w:rPr>
          <w:rFonts w:ascii="UD デジタル 教科書体 NP-R" w:eastAsia="UD デジタル 教科書体 NP-R" w:hAnsi="メイリオ" w:hint="eastAsia"/>
          <w:sz w:val="24"/>
        </w:rPr>
        <w:t>３</w:t>
      </w:r>
      <w:r w:rsidR="00C10BFE" w:rsidRPr="00B33222">
        <w:rPr>
          <w:rFonts w:ascii="UD デジタル 教科書体 NP-R" w:eastAsia="UD デジタル 教科書体 NP-R" w:hAnsi="メイリオ" w:hint="eastAsia"/>
          <w:sz w:val="24"/>
        </w:rPr>
        <w:t>日（</w:t>
      </w:r>
      <w:r w:rsidR="007917CC">
        <w:rPr>
          <w:rFonts w:ascii="UD デジタル 教科書体 NP-R" w:eastAsia="UD デジタル 教科書体 NP-R" w:hAnsi="メイリオ" w:hint="eastAsia"/>
          <w:sz w:val="24"/>
        </w:rPr>
        <w:t>木</w:t>
      </w:r>
      <w:r w:rsidR="000B28B3" w:rsidRPr="00B33222">
        <w:rPr>
          <w:rFonts w:ascii="UD デジタル 教科書体 NP-R" w:eastAsia="UD デジタル 教科書体 NP-R" w:hAnsi="メイリオ" w:hint="eastAsia"/>
          <w:sz w:val="24"/>
        </w:rPr>
        <w:t>）</w:t>
      </w:r>
    </w:p>
    <w:p w:rsidR="000B28B3" w:rsidRPr="00B33222" w:rsidRDefault="000B28B3" w:rsidP="00C509AD">
      <w:pPr>
        <w:spacing w:line="300" w:lineRule="exact"/>
        <w:rPr>
          <w:rFonts w:ascii="UD デジタル 教科書体 NP-R" w:eastAsia="UD デジタル 教科書体 NP-R" w:hAnsi="メイリオ"/>
          <w:sz w:val="24"/>
        </w:rPr>
      </w:pPr>
    </w:p>
    <w:p w:rsidR="000B28B3" w:rsidRPr="00B33222" w:rsidRDefault="00556211" w:rsidP="00C509AD">
      <w:pPr>
        <w:spacing w:line="300" w:lineRule="exact"/>
        <w:rPr>
          <w:rFonts w:ascii="UD デジタル 教科書体 NP-B" w:eastAsia="UD デジタル 教科書体 NP-B" w:hAnsi="メイリオ"/>
          <w:sz w:val="24"/>
          <w:u w:val="single"/>
        </w:rPr>
      </w:pPr>
      <w:r w:rsidRPr="00B33222">
        <w:rPr>
          <w:rFonts w:ascii="UD デジタル 教科書体 NP-B" w:eastAsia="UD デジタル 教科書体 NP-B" w:hAnsi="メイリオ" w:hint="eastAsia"/>
          <w:sz w:val="24"/>
          <w:u w:val="single"/>
        </w:rPr>
        <w:t xml:space="preserve">２　</w:t>
      </w:r>
      <w:r w:rsidR="000B28B3" w:rsidRPr="00B33222">
        <w:rPr>
          <w:rFonts w:ascii="UD デジタル 教科書体 NP-B" w:eastAsia="UD デジタル 教科書体 NP-B" w:hAnsi="メイリオ" w:hint="eastAsia"/>
          <w:sz w:val="24"/>
          <w:u w:val="single"/>
        </w:rPr>
        <w:t>閲覧場所</w:t>
      </w:r>
    </w:p>
    <w:p w:rsidR="0096727D" w:rsidRDefault="0096727D" w:rsidP="0096727D">
      <w:pPr>
        <w:spacing w:line="300" w:lineRule="exact"/>
        <w:ind w:firstLineChars="100" w:firstLine="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■市役所本庁舎･･･行政情報コーナー（１階）</w:t>
      </w:r>
    </w:p>
    <w:p w:rsidR="0096727D" w:rsidRPr="00B33222" w:rsidRDefault="0096727D" w:rsidP="0096727D">
      <w:pPr>
        <w:spacing w:line="300" w:lineRule="exact"/>
        <w:ind w:firstLineChars="100" w:firstLine="254"/>
        <w:rPr>
          <w:rFonts w:ascii="UD デジタル 教科書体 NP-R" w:eastAsia="UD デジタル 教科書体 NP-R" w:hAnsi="メイリオ"/>
          <w:sz w:val="24"/>
        </w:rPr>
      </w:pPr>
      <w:r w:rsidRPr="00A30721">
        <w:rPr>
          <w:rFonts w:ascii="UD デジタル 教科書体 NP-R" w:eastAsia="UD デジタル 教科書体 NP-R" w:hAnsi="メイリオ" w:hint="eastAsia"/>
          <w:sz w:val="24"/>
        </w:rPr>
        <w:t>■市役所支所･･･一色支所、吉良支所、幡豆支所</w:t>
      </w:r>
    </w:p>
    <w:p w:rsidR="0096727D" w:rsidRPr="00B33222" w:rsidRDefault="0096727D" w:rsidP="0096727D">
      <w:pPr>
        <w:spacing w:line="300" w:lineRule="exact"/>
        <w:ind w:firstLineChars="100" w:firstLine="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■市役所佐久島出張所</w:t>
      </w:r>
    </w:p>
    <w:p w:rsidR="007101B2" w:rsidRPr="00B33222" w:rsidRDefault="007101B2" w:rsidP="00C509AD">
      <w:pPr>
        <w:spacing w:line="300" w:lineRule="exact"/>
        <w:ind w:leftChars="113" w:left="507" w:hangingChars="100" w:hanging="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ふれあいセンター･･･生涯学習課（中央ふれあいセンター北棟２階）、中央ふれあいセンター、寺津ふれあいセンター、米津ふれあいセンター、福地ふれあいセンター、西野町ふれあいセンター、八ツ面ふれあいセンター、鶴城ふれあいセンター、室場ふれあいセンター、三和ふれあいセンター、</w:t>
      </w:r>
      <w:r w:rsidR="00AC1810" w:rsidRPr="00B33222">
        <w:rPr>
          <w:rFonts w:ascii="UD デジタル 教科書体 NP-R" w:eastAsia="UD デジタル 教科書体 NP-R" w:hAnsi="メイリオ" w:hint="eastAsia"/>
          <w:sz w:val="24"/>
        </w:rPr>
        <w:t>矢田ふれあいセンター、</w:t>
      </w:r>
      <w:r w:rsidRPr="00B33222">
        <w:rPr>
          <w:rFonts w:ascii="UD デジタル 教科書体 NP-R" w:eastAsia="UD デジタル 教科書体 NP-R" w:hAnsi="メイリオ" w:hint="eastAsia"/>
          <w:sz w:val="24"/>
        </w:rPr>
        <w:t>横須賀ふれあいセンター</w:t>
      </w:r>
    </w:p>
    <w:p w:rsidR="0096727D" w:rsidRDefault="007101B2" w:rsidP="00C509AD">
      <w:pPr>
        <w:spacing w:line="300" w:lineRule="exact"/>
        <w:ind w:firstLineChars="100" w:firstLine="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w:t>
      </w:r>
      <w:r w:rsidR="00AC1810" w:rsidRPr="00B33222">
        <w:rPr>
          <w:rFonts w:ascii="UD デジタル 教科書体 NP-R" w:eastAsia="UD デジタル 教科書体 NP-R" w:hAnsi="メイリオ" w:hint="eastAsia"/>
          <w:sz w:val="24"/>
        </w:rPr>
        <w:t>きら市民交流センター</w:t>
      </w:r>
    </w:p>
    <w:p w:rsidR="0096727D" w:rsidRDefault="0096727D" w:rsidP="00C509AD">
      <w:pPr>
        <w:spacing w:line="300" w:lineRule="exact"/>
        <w:ind w:firstLineChars="100" w:firstLine="254"/>
        <w:rPr>
          <w:rFonts w:ascii="UD デジタル 教科書体 NP-R" w:eastAsia="UD デジタル 教科書体 NP-R" w:hAnsi="メイリオ"/>
          <w:sz w:val="24"/>
        </w:rPr>
      </w:pPr>
      <w:r>
        <w:rPr>
          <w:rFonts w:ascii="UD デジタル 教科書体 NP-R" w:eastAsia="UD デジタル 教科書体 NP-R" w:hAnsi="メイリオ" w:hint="eastAsia"/>
          <w:sz w:val="24"/>
        </w:rPr>
        <w:t>■</w:t>
      </w:r>
      <w:r w:rsidR="00AC1810" w:rsidRPr="00B33222">
        <w:rPr>
          <w:rFonts w:ascii="UD デジタル 教科書体 NP-R" w:eastAsia="UD デジタル 教科書体 NP-R" w:hAnsi="メイリオ" w:hint="eastAsia"/>
          <w:sz w:val="24"/>
        </w:rPr>
        <w:t>文化交流センター</w:t>
      </w:r>
    </w:p>
    <w:p w:rsidR="00AC1810" w:rsidRPr="00B33222" w:rsidRDefault="0096727D" w:rsidP="0096727D">
      <w:pPr>
        <w:spacing w:line="300" w:lineRule="exact"/>
        <w:ind w:firstLineChars="100" w:firstLine="254"/>
        <w:rPr>
          <w:rFonts w:ascii="UD デジタル 教科書体 NP-R" w:eastAsia="UD デジタル 教科書体 NP-R" w:hAnsi="メイリオ"/>
          <w:sz w:val="24"/>
        </w:rPr>
      </w:pPr>
      <w:r>
        <w:rPr>
          <w:rFonts w:ascii="UD デジタル 教科書体 NP-R" w:eastAsia="UD デジタル 教科書体 NP-R" w:hAnsi="メイリオ" w:hint="eastAsia"/>
          <w:sz w:val="24"/>
        </w:rPr>
        <w:t>■</w:t>
      </w:r>
      <w:r w:rsidR="00AC1810" w:rsidRPr="00B33222">
        <w:rPr>
          <w:rFonts w:ascii="UD デジタル 教科書体 NP-R" w:eastAsia="UD デジタル 教科書体 NP-R" w:hAnsi="メイリオ" w:hint="eastAsia"/>
          <w:sz w:val="24"/>
        </w:rPr>
        <w:t>にしお市民活動センター</w:t>
      </w:r>
    </w:p>
    <w:p w:rsidR="000B28B3" w:rsidRPr="00B33222" w:rsidRDefault="000B28B3" w:rsidP="00C509AD">
      <w:pPr>
        <w:spacing w:line="300" w:lineRule="exact"/>
        <w:rPr>
          <w:rFonts w:ascii="UD デジタル 教科書体 NP-R" w:eastAsia="UD デジタル 教科書体 NP-R" w:hAnsi="メイリオ"/>
          <w:sz w:val="24"/>
        </w:rPr>
      </w:pPr>
    </w:p>
    <w:p w:rsidR="000B28B3" w:rsidRPr="00B33222" w:rsidRDefault="000B28B3" w:rsidP="00C509AD">
      <w:pPr>
        <w:spacing w:line="300" w:lineRule="exact"/>
        <w:rPr>
          <w:rFonts w:ascii="UD デジタル 教科書体 NP-B" w:eastAsia="UD デジタル 教科書体 NP-B" w:hAnsi="メイリオ"/>
          <w:sz w:val="24"/>
          <w:u w:val="single"/>
        </w:rPr>
      </w:pPr>
      <w:r w:rsidRPr="00B33222">
        <w:rPr>
          <w:rFonts w:ascii="UD デジタル 教科書体 NP-B" w:eastAsia="UD デジタル 教科書体 NP-B" w:hAnsi="メイリオ" w:hint="eastAsia"/>
          <w:sz w:val="24"/>
          <w:u w:val="single"/>
        </w:rPr>
        <w:t>３</w:t>
      </w:r>
      <w:r w:rsidR="00556211" w:rsidRPr="00B33222">
        <w:rPr>
          <w:rFonts w:ascii="UD デジタル 教科書体 NP-B" w:eastAsia="UD デジタル 教科書体 NP-B" w:hAnsi="メイリオ" w:hint="eastAsia"/>
          <w:sz w:val="24"/>
          <w:u w:val="single"/>
        </w:rPr>
        <w:t xml:space="preserve">　</w:t>
      </w:r>
      <w:r w:rsidR="001465E3" w:rsidRPr="00B33222">
        <w:rPr>
          <w:rFonts w:ascii="UD デジタル 教科書体 NP-B" w:eastAsia="UD デジタル 教科書体 NP-B" w:hAnsi="メイリオ" w:hint="eastAsia"/>
          <w:sz w:val="24"/>
          <w:u w:val="single"/>
        </w:rPr>
        <w:t>提出</w:t>
      </w:r>
      <w:r w:rsidRPr="00B33222">
        <w:rPr>
          <w:rFonts w:ascii="UD デジタル 教科書体 NP-B" w:eastAsia="UD デジタル 教科書体 NP-B" w:hAnsi="メイリオ" w:hint="eastAsia"/>
          <w:sz w:val="24"/>
          <w:u w:val="single"/>
        </w:rPr>
        <w:t>方法</w:t>
      </w:r>
    </w:p>
    <w:p w:rsidR="000B28B3" w:rsidRPr="00B33222" w:rsidRDefault="00556211" w:rsidP="00C509AD">
      <w:pPr>
        <w:spacing w:line="300" w:lineRule="exact"/>
        <w:ind w:firstLineChars="100" w:firstLine="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w:t>
      </w:r>
      <w:r w:rsidR="000B28B3" w:rsidRPr="00B33222">
        <w:rPr>
          <w:rFonts w:ascii="UD デジタル 教科書体 NP-R" w:eastAsia="UD デジタル 教科書体 NP-R" w:hAnsi="メイリオ" w:hint="eastAsia"/>
          <w:sz w:val="24"/>
        </w:rPr>
        <w:t>裏面の意見提出用紙等を用いて、</w:t>
      </w:r>
      <w:r w:rsidR="007101B2" w:rsidRPr="00B33222">
        <w:rPr>
          <w:rFonts w:ascii="UD デジタル 教科書体 NP-R" w:eastAsia="UD デジタル 教科書体 NP-R" w:hAnsi="メイリオ" w:hint="eastAsia"/>
          <w:sz w:val="24"/>
        </w:rPr>
        <w:t>生涯学習</w:t>
      </w:r>
      <w:r w:rsidR="003F5B2C" w:rsidRPr="00B33222">
        <w:rPr>
          <w:rFonts w:ascii="UD デジタル 教科書体 NP-R" w:eastAsia="UD デジタル 教科書体 NP-R" w:hAnsi="メイリオ" w:hint="eastAsia"/>
          <w:sz w:val="24"/>
        </w:rPr>
        <w:t>課</w:t>
      </w:r>
      <w:r w:rsidR="000B28B3" w:rsidRPr="00B33222">
        <w:rPr>
          <w:rFonts w:ascii="UD デジタル 教科書体 NP-R" w:eastAsia="UD デジタル 教科書体 NP-R" w:hAnsi="メイリオ" w:hint="eastAsia"/>
          <w:sz w:val="24"/>
        </w:rPr>
        <w:t>まで提出してください。</w:t>
      </w:r>
    </w:p>
    <w:p w:rsidR="000B28B3" w:rsidRPr="00B33222" w:rsidRDefault="00556211" w:rsidP="00C509AD">
      <w:pPr>
        <w:spacing w:line="300" w:lineRule="exact"/>
        <w:ind w:leftChars="199" w:left="825" w:hangingChars="149" w:hanging="379"/>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 xml:space="preserve">※ </w:t>
      </w:r>
      <w:r w:rsidR="000B28B3" w:rsidRPr="00B33222">
        <w:rPr>
          <w:rFonts w:ascii="UD デジタル 教科書体 NP-R" w:eastAsia="UD デジタル 教科書体 NP-R" w:hAnsi="メイリオ" w:hint="eastAsia"/>
          <w:sz w:val="24"/>
        </w:rPr>
        <w:t>様式は任意です。裏面を利用し</w:t>
      </w:r>
      <w:r w:rsidR="003B06B5" w:rsidRPr="00B33222">
        <w:rPr>
          <w:rFonts w:ascii="UD デジタル 教科書体 NP-R" w:eastAsia="UD デジタル 教科書体 NP-R" w:hAnsi="メイリオ" w:hint="eastAsia"/>
          <w:sz w:val="24"/>
        </w:rPr>
        <w:t>ない場合は</w:t>
      </w:r>
      <w:r w:rsidR="00B113B1" w:rsidRPr="00B33222">
        <w:rPr>
          <w:rFonts w:ascii="UD デジタル 教科書体 NP-R" w:eastAsia="UD デジタル 教科書体 NP-R" w:hAnsi="メイリオ" w:hint="eastAsia"/>
          <w:sz w:val="24"/>
        </w:rPr>
        <w:t>氏名</w:t>
      </w:r>
      <w:r w:rsidR="001465E3" w:rsidRPr="00B33222">
        <w:rPr>
          <w:rFonts w:ascii="UD デジタル 教科書体 NP-R" w:eastAsia="UD デジタル 教科書体 NP-R" w:hAnsi="メイリオ" w:hint="eastAsia"/>
          <w:sz w:val="24"/>
        </w:rPr>
        <w:t>、</w:t>
      </w:r>
      <w:r w:rsidR="00B113B1" w:rsidRPr="00B33222">
        <w:rPr>
          <w:rFonts w:ascii="UD デジタル 教科書体 NP-R" w:eastAsia="UD デジタル 教科書体 NP-R" w:hAnsi="メイリオ" w:hint="eastAsia"/>
          <w:sz w:val="24"/>
        </w:rPr>
        <w:t>住所</w:t>
      </w:r>
      <w:r w:rsidR="001465E3" w:rsidRPr="00B33222">
        <w:rPr>
          <w:rFonts w:ascii="UD デジタル 教科書体 NP-R" w:eastAsia="UD デジタル 教科書体 NP-R" w:hAnsi="メイリオ" w:hint="eastAsia"/>
          <w:sz w:val="24"/>
        </w:rPr>
        <w:t>、</w:t>
      </w:r>
      <w:r w:rsidR="00B113B1" w:rsidRPr="00B33222">
        <w:rPr>
          <w:rFonts w:ascii="UD デジタル 教科書体 NP-R" w:eastAsia="UD デジタル 教科書体 NP-R" w:hAnsi="メイリオ" w:hint="eastAsia"/>
          <w:sz w:val="24"/>
        </w:rPr>
        <w:t>電話番号を忘れずに記入して下さい。</w:t>
      </w:r>
    </w:p>
    <w:p w:rsidR="000B28B3" w:rsidRPr="00B33222" w:rsidRDefault="00556211" w:rsidP="0096727D">
      <w:pPr>
        <w:spacing w:line="300" w:lineRule="exact"/>
        <w:ind w:firstLineChars="100" w:firstLine="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w:t>
      </w:r>
      <w:r w:rsidR="00A02838" w:rsidRPr="00B33222">
        <w:rPr>
          <w:rFonts w:ascii="UD デジタル 教科書体 NP-R" w:eastAsia="UD デジタル 教科書体 NP-R" w:hAnsi="メイリオ" w:hint="eastAsia"/>
          <w:sz w:val="24"/>
        </w:rPr>
        <w:t>直接</w:t>
      </w:r>
      <w:r w:rsidR="000B28B3" w:rsidRPr="00B33222">
        <w:rPr>
          <w:rFonts w:ascii="UD デジタル 教科書体 NP-R" w:eastAsia="UD デジタル 教科書体 NP-R" w:hAnsi="メイリオ" w:hint="eastAsia"/>
          <w:sz w:val="24"/>
        </w:rPr>
        <w:t>持参</w:t>
      </w:r>
      <w:r w:rsidR="001465E3" w:rsidRPr="00B33222">
        <w:rPr>
          <w:rFonts w:ascii="UD デジタル 教科書体 NP-R" w:eastAsia="UD デジタル 教科書体 NP-R" w:hAnsi="メイリオ" w:hint="eastAsia"/>
          <w:sz w:val="24"/>
        </w:rPr>
        <w:t>、</w:t>
      </w:r>
      <w:r w:rsidR="000B28B3" w:rsidRPr="00B33222">
        <w:rPr>
          <w:rFonts w:ascii="UD デジタル 教科書体 NP-R" w:eastAsia="UD デジタル 教科書体 NP-R" w:hAnsi="メイリオ" w:hint="eastAsia"/>
          <w:sz w:val="24"/>
        </w:rPr>
        <w:t>郵送</w:t>
      </w:r>
      <w:r w:rsidR="001465E3" w:rsidRPr="00B33222">
        <w:rPr>
          <w:rFonts w:ascii="UD デジタル 教科書体 NP-R" w:eastAsia="UD デジタル 教科書体 NP-R" w:hAnsi="メイリオ" w:hint="eastAsia"/>
          <w:sz w:val="24"/>
        </w:rPr>
        <w:t>、</w:t>
      </w:r>
      <w:r w:rsidR="000B28B3" w:rsidRPr="00B33222">
        <w:rPr>
          <w:rFonts w:ascii="UD デジタル 教科書体 NP-R" w:eastAsia="UD デジタル 教科書体 NP-R" w:hAnsi="メイリオ" w:hint="eastAsia"/>
          <w:sz w:val="24"/>
        </w:rPr>
        <w:t>FAX</w:t>
      </w:r>
      <w:r w:rsidR="001465E3" w:rsidRPr="00B33222">
        <w:rPr>
          <w:rFonts w:ascii="UD デジタル 教科書体 NP-R" w:eastAsia="UD デジタル 教科書体 NP-R" w:hAnsi="メイリオ" w:hint="eastAsia"/>
          <w:sz w:val="24"/>
        </w:rPr>
        <w:t>、</w:t>
      </w:r>
      <w:r w:rsidR="000B28B3" w:rsidRPr="00B33222">
        <w:rPr>
          <w:rFonts w:ascii="UD デジタル 教科書体 NP-R" w:eastAsia="UD デジタル 教科書体 NP-R" w:hAnsi="メイリオ" w:hint="eastAsia"/>
          <w:sz w:val="24"/>
        </w:rPr>
        <w:t>電子メールのいずれかの方法で提出してください。</w:t>
      </w:r>
    </w:p>
    <w:p w:rsidR="000B28B3" w:rsidRPr="00B33222" w:rsidRDefault="00FF227D" w:rsidP="009C04FE">
      <w:pPr>
        <w:spacing w:line="300" w:lineRule="exact"/>
        <w:ind w:leftChars="199" w:left="848" w:hangingChars="158" w:hanging="402"/>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 xml:space="preserve">※ </w:t>
      </w:r>
      <w:r w:rsidR="007101B2" w:rsidRPr="00B33222">
        <w:rPr>
          <w:rFonts w:ascii="UD デジタル 教科書体 NP-R" w:eastAsia="UD デジタル 教科書体 NP-R" w:hAnsi="メイリオ" w:hint="eastAsia"/>
          <w:sz w:val="24"/>
        </w:rPr>
        <w:t>生涯学習課</w:t>
      </w:r>
      <w:r w:rsidRPr="00B33222">
        <w:rPr>
          <w:rFonts w:ascii="UD デジタル 教科書体 NP-R" w:eastAsia="UD デジタル 教科書体 NP-R" w:hAnsi="メイリオ" w:hint="eastAsia"/>
          <w:sz w:val="24"/>
        </w:rPr>
        <w:t>に直接持参される場合には、土・日曜日、祝日を除く平日の午前８時３０分から午後５時１５分までにお願いします。</w:t>
      </w:r>
    </w:p>
    <w:p w:rsidR="00556211" w:rsidRPr="00B33222" w:rsidRDefault="00556211" w:rsidP="00C509AD">
      <w:pPr>
        <w:spacing w:line="300" w:lineRule="exact"/>
        <w:ind w:firstLineChars="100" w:firstLine="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w:t>
      </w:r>
      <w:r w:rsidR="000B28B3" w:rsidRPr="00B33222">
        <w:rPr>
          <w:rFonts w:ascii="UD デジタル 教科書体 NP-R" w:eastAsia="UD デジタル 教科書体 NP-R" w:hAnsi="メイリオ" w:hint="eastAsia"/>
          <w:sz w:val="24"/>
        </w:rPr>
        <w:t>注意</w:t>
      </w:r>
      <w:r w:rsidRPr="00B33222">
        <w:rPr>
          <w:rFonts w:ascii="UD デジタル 教科書体 NP-R" w:eastAsia="UD デジタル 教科書体 NP-R" w:hAnsi="メイリオ" w:hint="eastAsia"/>
          <w:sz w:val="24"/>
        </w:rPr>
        <w:t>≫</w:t>
      </w:r>
    </w:p>
    <w:p w:rsidR="00896B48" w:rsidRPr="00B33222" w:rsidRDefault="00896B48" w:rsidP="00C509AD">
      <w:pPr>
        <w:spacing w:line="300" w:lineRule="exact"/>
        <w:ind w:firstLineChars="200" w:firstLine="508"/>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 xml:space="preserve">※ </w:t>
      </w:r>
      <w:r w:rsidRPr="00B33222">
        <w:rPr>
          <w:rFonts w:ascii="UD デジタル 教科書体 NP-R" w:eastAsia="UD デジタル 教科書体 NP-R" w:hAnsi="メイリオ" w:hint="eastAsia"/>
          <w:sz w:val="24"/>
          <w:u w:val="wave"/>
        </w:rPr>
        <w:t>住所</w:t>
      </w:r>
      <w:r w:rsidR="001465E3" w:rsidRPr="00B33222">
        <w:rPr>
          <w:rFonts w:ascii="UD デジタル 教科書体 NP-R" w:eastAsia="UD デジタル 教科書体 NP-R" w:hAnsi="メイリオ" w:hint="eastAsia"/>
          <w:sz w:val="24"/>
          <w:u w:val="wave"/>
        </w:rPr>
        <w:t>、</w:t>
      </w:r>
      <w:r w:rsidRPr="00B33222">
        <w:rPr>
          <w:rFonts w:ascii="UD デジタル 教科書体 NP-R" w:eastAsia="UD デジタル 教科書体 NP-R" w:hAnsi="メイリオ" w:hint="eastAsia"/>
          <w:sz w:val="24"/>
          <w:u w:val="wave"/>
        </w:rPr>
        <w:t>氏名を明記してください。</w:t>
      </w:r>
    </w:p>
    <w:p w:rsidR="00896B48" w:rsidRPr="00B33222" w:rsidRDefault="00896B48" w:rsidP="00C509AD">
      <w:pPr>
        <w:spacing w:line="300" w:lineRule="exact"/>
        <w:ind w:firstLineChars="200" w:firstLine="508"/>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 xml:space="preserve">※ </w:t>
      </w:r>
      <w:r w:rsidR="000B28B3" w:rsidRPr="00B33222">
        <w:rPr>
          <w:rFonts w:ascii="UD デジタル 教科書体 NP-R" w:eastAsia="UD デジタル 教科書体 NP-R" w:hAnsi="メイリオ" w:hint="eastAsia"/>
          <w:sz w:val="24"/>
          <w:u w:val="wave"/>
        </w:rPr>
        <w:t>匿名の</w:t>
      </w:r>
      <w:r w:rsidRPr="00B33222">
        <w:rPr>
          <w:rFonts w:ascii="UD デジタル 教科書体 NP-R" w:eastAsia="UD デジタル 教科書体 NP-R" w:hAnsi="メイリオ" w:hint="eastAsia"/>
          <w:sz w:val="24"/>
          <w:u w:val="wave"/>
        </w:rPr>
        <w:t>意見は</w:t>
      </w:r>
      <w:r w:rsidR="000B28B3" w:rsidRPr="00B33222">
        <w:rPr>
          <w:rFonts w:ascii="UD デジタル 教科書体 NP-R" w:eastAsia="UD デジタル 教科書体 NP-R" w:hAnsi="メイリオ" w:hint="eastAsia"/>
          <w:sz w:val="24"/>
          <w:u w:val="wave"/>
        </w:rPr>
        <w:t>受け付け</w:t>
      </w:r>
      <w:r w:rsidR="00556211" w:rsidRPr="00B33222">
        <w:rPr>
          <w:rFonts w:ascii="UD デジタル 教科書体 NP-R" w:eastAsia="UD デジタル 教科書体 NP-R" w:hAnsi="メイリオ" w:hint="eastAsia"/>
          <w:sz w:val="24"/>
          <w:u w:val="wave"/>
        </w:rPr>
        <w:t>できません</w:t>
      </w:r>
      <w:r w:rsidRPr="00B33222">
        <w:rPr>
          <w:rFonts w:ascii="UD デジタル 教科書体 NP-R" w:eastAsia="UD デジタル 教科書体 NP-R" w:hAnsi="メイリオ" w:hint="eastAsia"/>
          <w:sz w:val="24"/>
          <w:u w:val="wave"/>
        </w:rPr>
        <w:t>。</w:t>
      </w:r>
    </w:p>
    <w:p w:rsidR="000B28B3" w:rsidRPr="00B33222" w:rsidRDefault="00896B48" w:rsidP="00C509AD">
      <w:pPr>
        <w:spacing w:line="300" w:lineRule="exact"/>
        <w:ind w:firstLineChars="200" w:firstLine="508"/>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 xml:space="preserve">※ </w:t>
      </w:r>
      <w:r w:rsidR="000B28B3" w:rsidRPr="00B33222">
        <w:rPr>
          <w:rFonts w:ascii="UD デジタル 教科書体 NP-R" w:eastAsia="UD デジタル 教科書体 NP-R" w:hAnsi="メイリオ" w:hint="eastAsia"/>
          <w:sz w:val="24"/>
          <w:u w:val="wave"/>
        </w:rPr>
        <w:t>電話による受</w:t>
      </w:r>
      <w:r w:rsidR="0007352D" w:rsidRPr="00B33222">
        <w:rPr>
          <w:rFonts w:ascii="UD デジタル 教科書体 NP-R" w:eastAsia="UD デジタル 教科書体 NP-R" w:hAnsi="メイリオ" w:hint="eastAsia"/>
          <w:sz w:val="24"/>
          <w:u w:val="wave"/>
        </w:rPr>
        <w:t>け</w:t>
      </w:r>
      <w:r w:rsidR="000B28B3" w:rsidRPr="00B33222">
        <w:rPr>
          <w:rFonts w:ascii="UD デジタル 教科書体 NP-R" w:eastAsia="UD デジタル 教科書体 NP-R" w:hAnsi="メイリオ" w:hint="eastAsia"/>
          <w:sz w:val="24"/>
          <w:u w:val="wave"/>
        </w:rPr>
        <w:t>付</w:t>
      </w:r>
      <w:r w:rsidR="0007352D" w:rsidRPr="00B33222">
        <w:rPr>
          <w:rFonts w:ascii="UD デジタル 教科書体 NP-R" w:eastAsia="UD デジタル 教科書体 NP-R" w:hAnsi="メイリオ" w:hint="eastAsia"/>
          <w:sz w:val="24"/>
          <w:u w:val="wave"/>
        </w:rPr>
        <w:t>け</w:t>
      </w:r>
      <w:r w:rsidR="000B28B3" w:rsidRPr="00B33222">
        <w:rPr>
          <w:rFonts w:ascii="UD デジタル 教科書体 NP-R" w:eastAsia="UD デジタル 教科書体 NP-R" w:hAnsi="メイリオ" w:hint="eastAsia"/>
          <w:sz w:val="24"/>
          <w:u w:val="wave"/>
        </w:rPr>
        <w:t>は</w:t>
      </w:r>
      <w:r w:rsidRPr="00B33222">
        <w:rPr>
          <w:rFonts w:ascii="UD デジタル 教科書体 NP-R" w:eastAsia="UD デジタル 教科書体 NP-R" w:hAnsi="メイリオ" w:hint="eastAsia"/>
          <w:sz w:val="24"/>
          <w:u w:val="wave"/>
        </w:rPr>
        <w:t>行って</w:t>
      </w:r>
      <w:r w:rsidR="000B28B3" w:rsidRPr="00B33222">
        <w:rPr>
          <w:rFonts w:ascii="UD デジタル 教科書体 NP-R" w:eastAsia="UD デジタル 教科書体 NP-R" w:hAnsi="メイリオ" w:hint="eastAsia"/>
          <w:sz w:val="24"/>
          <w:u w:val="wave"/>
        </w:rPr>
        <w:t>おりません。</w:t>
      </w:r>
    </w:p>
    <w:p w:rsidR="000B28B3" w:rsidRPr="00B33222" w:rsidRDefault="000B28B3" w:rsidP="00C509AD">
      <w:pPr>
        <w:spacing w:line="300" w:lineRule="exact"/>
        <w:rPr>
          <w:rFonts w:ascii="UD デジタル 教科書体 NP-R" w:eastAsia="UD デジタル 教科書体 NP-R" w:hAnsi="メイリオ"/>
          <w:sz w:val="24"/>
        </w:rPr>
      </w:pPr>
    </w:p>
    <w:p w:rsidR="00B113B1" w:rsidRPr="00B33222" w:rsidRDefault="00896B48" w:rsidP="00C509AD">
      <w:pPr>
        <w:spacing w:line="300" w:lineRule="exact"/>
        <w:rPr>
          <w:rFonts w:ascii="UD デジタル 教科書体 NP-B" w:eastAsia="UD デジタル 教科書体 NP-B" w:hAnsi="メイリオ"/>
          <w:sz w:val="24"/>
          <w:u w:val="single"/>
        </w:rPr>
      </w:pPr>
      <w:r w:rsidRPr="00B33222">
        <w:rPr>
          <w:rFonts w:ascii="UD デジタル 教科書体 NP-B" w:eastAsia="UD デジタル 教科書体 NP-B" w:hAnsi="メイリオ" w:hint="eastAsia"/>
          <w:sz w:val="24"/>
          <w:u w:val="single"/>
        </w:rPr>
        <w:t xml:space="preserve">４　</w:t>
      </w:r>
      <w:r w:rsidR="00B113B1" w:rsidRPr="00B33222">
        <w:rPr>
          <w:rFonts w:ascii="UD デジタル 教科書体 NP-B" w:eastAsia="UD デジタル 教科書体 NP-B" w:hAnsi="メイリオ" w:hint="eastAsia"/>
          <w:sz w:val="24"/>
          <w:u w:val="single"/>
        </w:rPr>
        <w:t>いただいた意見の取扱いについて</w:t>
      </w:r>
    </w:p>
    <w:p w:rsidR="00555B6B" w:rsidRPr="00B33222" w:rsidRDefault="00555B6B" w:rsidP="0096727D">
      <w:pPr>
        <w:spacing w:line="300" w:lineRule="exact"/>
        <w:ind w:leftChars="100" w:left="478" w:hangingChars="100" w:hanging="254"/>
        <w:rPr>
          <w:rFonts w:ascii="UD デジタル 教科書体 NP-R" w:eastAsia="UD デジタル 教科書体 NP-R" w:hAnsi="メイリオ"/>
          <w:sz w:val="24"/>
        </w:rPr>
      </w:pPr>
      <w:bookmarkStart w:id="3" w:name="OLE_LINK2"/>
      <w:r w:rsidRPr="00B33222">
        <w:rPr>
          <w:rFonts w:ascii="UD デジタル 教科書体 NP-R" w:eastAsia="UD デジタル 教科書体 NP-R" w:hAnsi="メイリオ" w:hint="eastAsia"/>
          <w:sz w:val="24"/>
        </w:rPr>
        <w:t>■いただいたご意見は、</w:t>
      </w:r>
      <w:r w:rsidR="0096727D">
        <w:rPr>
          <w:rFonts w:ascii="UD デジタル 教科書体 NP-R" w:eastAsia="UD デジタル 教科書体 NP-R" w:hAnsi="メイリオ" w:hint="eastAsia"/>
          <w:sz w:val="24"/>
        </w:rPr>
        <w:t>条例制定</w:t>
      </w:r>
      <w:r w:rsidRPr="00B33222">
        <w:rPr>
          <w:rFonts w:ascii="UD デジタル 教科書体 NP-R" w:eastAsia="UD デジタル 教科書体 NP-R" w:hAnsi="メイリオ" w:hint="eastAsia"/>
          <w:sz w:val="24"/>
        </w:rPr>
        <w:t>の参考にさせていただきます。</w:t>
      </w:r>
    </w:p>
    <w:p w:rsidR="000B28B3" w:rsidRPr="00B33222" w:rsidRDefault="00896B48" w:rsidP="00C509AD">
      <w:pPr>
        <w:spacing w:line="300" w:lineRule="exact"/>
        <w:ind w:leftChars="100" w:left="478" w:hangingChars="100" w:hanging="25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■いただいた</w:t>
      </w:r>
      <w:r w:rsidR="00555B6B" w:rsidRPr="00B33222">
        <w:rPr>
          <w:rFonts w:ascii="UD デジタル 教科書体 NP-R" w:eastAsia="UD デジタル 教科書体 NP-R" w:hAnsi="メイリオ" w:hint="eastAsia"/>
          <w:sz w:val="24"/>
        </w:rPr>
        <w:t>ご</w:t>
      </w:r>
      <w:r w:rsidRPr="00B33222">
        <w:rPr>
          <w:rFonts w:ascii="UD デジタル 教科書体 NP-R" w:eastAsia="UD デジタル 教科書体 NP-R" w:hAnsi="メイリオ" w:hint="eastAsia"/>
          <w:sz w:val="24"/>
        </w:rPr>
        <w:t>意見の概要とそれに対する市の考え方を</w:t>
      </w:r>
      <w:r w:rsidR="00312936" w:rsidRPr="00B33222">
        <w:rPr>
          <w:rFonts w:ascii="UD デジタル 教科書体 NP-R" w:eastAsia="UD デジタル 教科書体 NP-R" w:hAnsi="メイリオ" w:hint="eastAsia"/>
          <w:sz w:val="24"/>
        </w:rPr>
        <w:t>ホームページ</w:t>
      </w:r>
      <w:r w:rsidR="00B113B1" w:rsidRPr="00B33222">
        <w:rPr>
          <w:rFonts w:ascii="UD デジタル 教科書体 NP-R" w:eastAsia="UD デジタル 教科書体 NP-R" w:hAnsi="メイリオ" w:hint="eastAsia"/>
          <w:sz w:val="24"/>
        </w:rPr>
        <w:t>で公開します。</w:t>
      </w:r>
    </w:p>
    <w:p w:rsidR="00B113B1" w:rsidRPr="00B33222" w:rsidRDefault="00896B48" w:rsidP="00C509AD">
      <w:pPr>
        <w:spacing w:line="300" w:lineRule="exact"/>
        <w:ind w:leftChars="100" w:left="22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w:t>
      </w:r>
      <w:r w:rsidR="00305AEB" w:rsidRPr="00B33222">
        <w:rPr>
          <w:rFonts w:ascii="UD デジタル 教科書体 NP-R" w:eastAsia="UD デジタル 教科書体 NP-R" w:hAnsi="メイリオ" w:hint="eastAsia"/>
          <w:sz w:val="24"/>
        </w:rPr>
        <w:t>意見の公表に際して、住所</w:t>
      </w:r>
      <w:r w:rsidR="001465E3" w:rsidRPr="00B33222">
        <w:rPr>
          <w:rFonts w:ascii="UD デジタル 教科書体 NP-R" w:eastAsia="UD デジタル 教科書体 NP-R" w:hAnsi="メイリオ" w:hint="eastAsia"/>
          <w:sz w:val="24"/>
        </w:rPr>
        <w:t>、</w:t>
      </w:r>
      <w:r w:rsidR="00305AEB" w:rsidRPr="00B33222">
        <w:rPr>
          <w:rFonts w:ascii="UD デジタル 教科書体 NP-R" w:eastAsia="UD デジタル 教科書体 NP-R" w:hAnsi="メイリオ" w:hint="eastAsia"/>
          <w:sz w:val="24"/>
        </w:rPr>
        <w:t>氏名等は公開しません。</w:t>
      </w:r>
    </w:p>
    <w:p w:rsidR="00555B6B" w:rsidRPr="00B33222" w:rsidRDefault="00896B48" w:rsidP="00C509AD">
      <w:pPr>
        <w:spacing w:line="300" w:lineRule="exact"/>
        <w:ind w:leftChars="100" w:left="22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sz w:val="24"/>
        </w:rPr>
        <w:t>■</w:t>
      </w:r>
      <w:r w:rsidR="00305AEB" w:rsidRPr="00B33222">
        <w:rPr>
          <w:rFonts w:ascii="UD デジタル 教科書体 NP-R" w:eastAsia="UD デジタル 教科書体 NP-R" w:hAnsi="メイリオ" w:hint="eastAsia"/>
          <w:sz w:val="24"/>
        </w:rPr>
        <w:t>住所</w:t>
      </w:r>
      <w:r w:rsidR="001465E3" w:rsidRPr="00B33222">
        <w:rPr>
          <w:rFonts w:ascii="UD デジタル 教科書体 NP-R" w:eastAsia="UD デジタル 教科書体 NP-R" w:hAnsi="メイリオ" w:hint="eastAsia"/>
          <w:sz w:val="24"/>
        </w:rPr>
        <w:t>、</w:t>
      </w:r>
      <w:r w:rsidR="00305AEB" w:rsidRPr="00B33222">
        <w:rPr>
          <w:rFonts w:ascii="UD デジタル 教科書体 NP-R" w:eastAsia="UD デジタル 教科書体 NP-R" w:hAnsi="メイリオ" w:hint="eastAsia"/>
          <w:sz w:val="24"/>
        </w:rPr>
        <w:t>氏名等の個人情報は、この意見募集の目的以外には使用しません。</w:t>
      </w:r>
      <w:bookmarkEnd w:id="3"/>
    </w:p>
    <w:p w:rsidR="00A01D3E" w:rsidRPr="00B33222" w:rsidRDefault="00D46467" w:rsidP="00A01D3E">
      <w:pPr>
        <w:spacing w:line="280" w:lineRule="exact"/>
        <w:ind w:leftChars="100" w:left="224"/>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noProof/>
          <w:sz w:val="24"/>
        </w:rPr>
        <mc:AlternateContent>
          <mc:Choice Requires="wps">
            <w:drawing>
              <wp:anchor distT="0" distB="0" distL="114300" distR="114300" simplePos="0" relativeHeight="251651584" behindDoc="0" locked="0" layoutInCell="1" allowOverlap="1">
                <wp:simplePos x="0" y="0"/>
                <wp:positionH relativeFrom="margin">
                  <wp:posOffset>2499360</wp:posOffset>
                </wp:positionH>
                <wp:positionV relativeFrom="paragraph">
                  <wp:posOffset>38735</wp:posOffset>
                </wp:positionV>
                <wp:extent cx="3606165" cy="1114425"/>
                <wp:effectExtent l="0" t="0" r="1333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165" cy="1114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5B08" w:rsidRPr="0096727D" w:rsidRDefault="005D5B08" w:rsidP="005D5B08">
                            <w:pPr>
                              <w:spacing w:line="280" w:lineRule="exact"/>
                              <w:rPr>
                                <w:rFonts w:ascii="UD デジタル 教科書体 NP-R" w:eastAsia="UD デジタル 教科書体 NP-R" w:hAnsi="メイリオ"/>
                                <w:sz w:val="24"/>
                              </w:rPr>
                            </w:pPr>
                            <w:r w:rsidRPr="0096727D">
                              <w:rPr>
                                <w:rFonts w:ascii="UD デジタル 教科書体 NP-R" w:eastAsia="UD デジタル 教科書体 NP-R" w:hAnsi="メイリオ" w:hint="eastAsia"/>
                                <w:sz w:val="24"/>
                              </w:rPr>
                              <w:t>問合・提出先</w:t>
                            </w:r>
                          </w:p>
                          <w:p w:rsidR="005D5B08" w:rsidRPr="0096727D" w:rsidRDefault="005D5B08" w:rsidP="005D5B08">
                            <w:pPr>
                              <w:spacing w:line="280" w:lineRule="exact"/>
                              <w:rPr>
                                <w:rFonts w:ascii="UD デジタル 教科書体 NP-R" w:eastAsia="UD デジタル 教科書体 NP-R" w:hAnsi="メイリオ"/>
                                <w:sz w:val="24"/>
                              </w:rPr>
                            </w:pPr>
                            <w:r w:rsidRPr="0096727D">
                              <w:rPr>
                                <w:rFonts w:ascii="UD デジタル 教科書体 NP-R" w:eastAsia="UD デジタル 教科書体 NP-R" w:hAnsi="メイリオ" w:hint="eastAsia"/>
                                <w:sz w:val="24"/>
                              </w:rPr>
                              <w:t>西尾市</w:t>
                            </w:r>
                            <w:r w:rsidR="00F61B4A" w:rsidRPr="0096727D">
                              <w:rPr>
                                <w:rFonts w:ascii="UD デジタル 教科書体 NP-R" w:eastAsia="UD デジタル 教科書体 NP-R" w:hAnsi="メイリオ" w:hint="eastAsia"/>
                                <w:sz w:val="24"/>
                              </w:rPr>
                              <w:t>教育委員会事務局</w:t>
                            </w:r>
                            <w:r w:rsidR="00AA10F7" w:rsidRPr="0096727D">
                              <w:rPr>
                                <w:rFonts w:ascii="UD デジタル 教科書体 NP-R" w:eastAsia="UD デジタル 教科書体 NP-R" w:hAnsi="メイリオ" w:hint="eastAsia"/>
                                <w:sz w:val="24"/>
                              </w:rPr>
                              <w:t xml:space="preserve">　</w:t>
                            </w:r>
                            <w:r w:rsidR="00F61B4A" w:rsidRPr="0096727D">
                              <w:rPr>
                                <w:rFonts w:ascii="UD デジタル 教科書体 NP-R" w:eastAsia="UD デジタル 教科書体 NP-R" w:hAnsi="メイリオ" w:hint="eastAsia"/>
                                <w:sz w:val="24"/>
                              </w:rPr>
                              <w:t>生涯学習課</w:t>
                            </w:r>
                          </w:p>
                          <w:p w:rsidR="00D46467" w:rsidRPr="0096727D" w:rsidRDefault="00D46467" w:rsidP="005D5B08">
                            <w:pPr>
                              <w:spacing w:line="280" w:lineRule="exact"/>
                              <w:rPr>
                                <w:rFonts w:ascii="UD デジタル 教科書体 NP-R" w:eastAsia="UD デジタル 教科書体 NP-R" w:hAnsi="メイリオ"/>
                                <w:sz w:val="24"/>
                              </w:rPr>
                            </w:pPr>
                            <w:r w:rsidRPr="0096727D">
                              <w:rPr>
                                <w:rFonts w:ascii="UD デジタル 教科書体 NP-R" w:eastAsia="UD デジタル 教科書体 NP-R" w:hAnsi="メイリオ" w:hint="eastAsia"/>
                                <w:sz w:val="24"/>
                              </w:rPr>
                              <w:t>生涯学習センター（仮称）整備推進室</w:t>
                            </w:r>
                          </w:p>
                          <w:p w:rsidR="00F61B4A" w:rsidRPr="0096727D" w:rsidRDefault="005D5B08" w:rsidP="005D5B08">
                            <w:pPr>
                              <w:spacing w:line="280" w:lineRule="exact"/>
                              <w:rPr>
                                <w:rFonts w:ascii="UD デジタル 教科書体 NP-R" w:eastAsia="UD デジタル 教科書体 NP-R" w:hAnsi="メイリオ"/>
                                <w:sz w:val="24"/>
                              </w:rPr>
                            </w:pPr>
                            <w:r w:rsidRPr="0096727D">
                              <w:rPr>
                                <w:rFonts w:ascii="UD デジタル 教科書体 NP-R" w:eastAsia="UD デジタル 教科書体 NP-R" w:hAnsi="メイリオ" w:hint="eastAsia"/>
                                <w:sz w:val="24"/>
                              </w:rPr>
                              <w:t>〒445-</w:t>
                            </w:r>
                            <w:r w:rsidR="00F61B4A" w:rsidRPr="0096727D">
                              <w:rPr>
                                <w:rFonts w:ascii="UD デジタル 教科書体 NP-R" w:eastAsia="UD デジタル 教科書体 NP-R" w:hAnsi="メイリオ" w:hint="eastAsia"/>
                                <w:sz w:val="24"/>
                              </w:rPr>
                              <w:t>0864</w:t>
                            </w:r>
                            <w:r w:rsidRPr="0096727D">
                              <w:rPr>
                                <w:rFonts w:ascii="UD デジタル 教科書体 NP-R" w:eastAsia="UD デジタル 教科書体 NP-R" w:hAnsi="メイリオ" w:hint="eastAsia"/>
                                <w:sz w:val="24"/>
                              </w:rPr>
                              <w:t xml:space="preserve">　</w:t>
                            </w:r>
                            <w:r w:rsidR="00F61B4A" w:rsidRPr="0096727D">
                              <w:rPr>
                                <w:rFonts w:ascii="UD デジタル 教科書体 NP-R" w:eastAsia="UD デジタル 教科書体 NP-R" w:hAnsi="メイリオ" w:hint="eastAsia"/>
                                <w:sz w:val="24"/>
                              </w:rPr>
                              <w:t>西尾市錦城町162-14</w:t>
                            </w:r>
                          </w:p>
                          <w:p w:rsidR="005D5B08" w:rsidRPr="0096727D" w:rsidRDefault="005D5B08" w:rsidP="005D5B08">
                            <w:pPr>
                              <w:spacing w:line="280" w:lineRule="exact"/>
                              <w:rPr>
                                <w:rFonts w:ascii="UD デジタル 教科書体 NP-R" w:eastAsia="UD デジタル 教科書体 NP-R" w:hAnsi="メイリオ"/>
                                <w:sz w:val="24"/>
                              </w:rPr>
                            </w:pPr>
                            <w:r w:rsidRPr="0096727D">
                              <w:rPr>
                                <w:rFonts w:ascii="UD デジタル 教科書体 NP-R" w:eastAsia="UD デジタル 教科書体 NP-R" w:hAnsi="メイリオ" w:hint="eastAsia"/>
                                <w:sz w:val="24"/>
                              </w:rPr>
                              <w:t>T</w:t>
                            </w:r>
                            <w:bookmarkStart w:id="4" w:name="OLE_LINK9"/>
                            <w:bookmarkStart w:id="5" w:name="OLE_LINK10"/>
                            <w:r w:rsidRPr="0096727D">
                              <w:rPr>
                                <w:rFonts w:ascii="UD デジタル 教科書体 NP-R" w:eastAsia="UD デジタル 教科書体 NP-R" w:hAnsi="メイリオ" w:hint="eastAsia"/>
                                <w:sz w:val="24"/>
                              </w:rPr>
                              <w:t>E</w:t>
                            </w:r>
                            <w:bookmarkEnd w:id="4"/>
                            <w:bookmarkEnd w:id="5"/>
                            <w:r w:rsidRPr="0096727D">
                              <w:rPr>
                                <w:rFonts w:ascii="UD デジタル 教科書体 NP-R" w:eastAsia="UD デジタル 教科書体 NP-R" w:hAnsi="メイリオ" w:hint="eastAsia"/>
                                <w:sz w:val="24"/>
                              </w:rPr>
                              <w:t>L</w:t>
                            </w:r>
                            <w:r w:rsidR="0096727D">
                              <w:rPr>
                                <w:rFonts w:ascii="UD デジタル 教科書体 NP-R" w:eastAsia="UD デジタル 教科書体 NP-R" w:hAnsi="メイリオ"/>
                                <w:sz w:val="24"/>
                              </w:rPr>
                              <w:t xml:space="preserve"> </w:t>
                            </w:r>
                            <w:r w:rsidRPr="0096727D">
                              <w:rPr>
                                <w:rFonts w:ascii="UD デジタル 教科書体 NP-R" w:eastAsia="UD デジタル 教科書体 NP-R" w:hAnsi="メイリオ" w:hint="eastAsia"/>
                                <w:sz w:val="24"/>
                              </w:rPr>
                              <w:t>0563-</w:t>
                            </w:r>
                            <w:r w:rsidR="00F61B4A" w:rsidRPr="0096727D">
                              <w:rPr>
                                <w:rFonts w:ascii="UD デジタル 教科書体 NP-R" w:eastAsia="UD デジタル 教科書体 NP-R" w:hAnsi="メイリオ" w:hint="eastAsia"/>
                                <w:sz w:val="24"/>
                              </w:rPr>
                              <w:t>55</w:t>
                            </w:r>
                            <w:r w:rsidRPr="0096727D">
                              <w:rPr>
                                <w:rFonts w:ascii="UD デジタル 教科書体 NP-R" w:eastAsia="UD デジタル 教科書体 NP-R" w:hAnsi="メイリオ" w:hint="eastAsia"/>
                                <w:sz w:val="24"/>
                              </w:rPr>
                              <w:t>-</w:t>
                            </w:r>
                            <w:r w:rsidR="00F61B4A" w:rsidRPr="0096727D">
                              <w:rPr>
                                <w:rFonts w:ascii="UD デジタル 教科書体 NP-R" w:eastAsia="UD デジタル 教科書体 NP-R" w:hAnsi="メイリオ" w:hint="eastAsia"/>
                                <w:sz w:val="24"/>
                              </w:rPr>
                              <w:t>3515</w:t>
                            </w:r>
                            <w:r w:rsidR="002F2819" w:rsidRPr="0096727D">
                              <w:rPr>
                                <w:rFonts w:ascii="UD デジタル 教科書体 NP-R" w:eastAsia="UD デジタル 教科書体 NP-R" w:hAnsi="メイリオ" w:hint="eastAsia"/>
                                <w:sz w:val="24"/>
                              </w:rPr>
                              <w:t xml:space="preserve">　</w:t>
                            </w:r>
                            <w:r w:rsidRPr="0096727D">
                              <w:rPr>
                                <w:rFonts w:ascii="UD デジタル 教科書体 NP-R" w:eastAsia="UD デジタル 教科書体 NP-R" w:hAnsi="メイリオ" w:hint="eastAsia"/>
                                <w:sz w:val="24"/>
                              </w:rPr>
                              <w:t>FAX</w:t>
                            </w:r>
                            <w:r w:rsidR="0096727D">
                              <w:rPr>
                                <w:rFonts w:ascii="UD デジタル 教科書体 NP-R" w:eastAsia="UD デジタル 教科書体 NP-R" w:hAnsi="メイリオ"/>
                                <w:sz w:val="24"/>
                              </w:rPr>
                              <w:t xml:space="preserve"> </w:t>
                            </w:r>
                            <w:r w:rsidRPr="0096727D">
                              <w:rPr>
                                <w:rFonts w:ascii="UD デジタル 教科書体 NP-R" w:eastAsia="UD デジタル 教科書体 NP-R" w:hAnsi="メイリオ" w:hint="eastAsia"/>
                                <w:sz w:val="24"/>
                              </w:rPr>
                              <w:t>0563-5</w:t>
                            </w:r>
                            <w:r w:rsidR="00F61B4A" w:rsidRPr="0096727D">
                              <w:rPr>
                                <w:rFonts w:ascii="UD デジタル 教科書体 NP-R" w:eastAsia="UD デジタル 教科書体 NP-R" w:hAnsi="メイリオ" w:hint="eastAsia"/>
                                <w:sz w:val="24"/>
                              </w:rPr>
                              <w:t>6</w:t>
                            </w:r>
                            <w:r w:rsidRPr="0096727D">
                              <w:rPr>
                                <w:rFonts w:ascii="UD デジタル 教科書体 NP-R" w:eastAsia="UD デジタル 教科書体 NP-R" w:hAnsi="メイリオ" w:hint="eastAsia"/>
                                <w:sz w:val="24"/>
                              </w:rPr>
                              <w:t>-</w:t>
                            </w:r>
                            <w:r w:rsidR="00A03FE7" w:rsidRPr="0096727D">
                              <w:rPr>
                                <w:rFonts w:ascii="UD デジタル 教科書体 NP-R" w:eastAsia="UD デジタル 教科書体 NP-R" w:hAnsi="メイリオ" w:hint="eastAsia"/>
                                <w:sz w:val="24"/>
                              </w:rPr>
                              <w:t>77</w:t>
                            </w:r>
                            <w:r w:rsidR="00F61B4A" w:rsidRPr="0096727D">
                              <w:rPr>
                                <w:rFonts w:ascii="UD デジタル 教科書体 NP-R" w:eastAsia="UD デジタル 教科書体 NP-R" w:hAnsi="メイリオ" w:hint="eastAsia"/>
                                <w:sz w:val="24"/>
                              </w:rPr>
                              <w:t>37</w:t>
                            </w:r>
                          </w:p>
                          <w:p w:rsidR="005D5B08" w:rsidRPr="0096727D" w:rsidRDefault="005D5B08" w:rsidP="005D5B08">
                            <w:pPr>
                              <w:spacing w:line="280" w:lineRule="exact"/>
                              <w:rPr>
                                <w:rFonts w:ascii="UD デジタル 教科書体 NP-R" w:eastAsia="UD デジタル 教科書体 NP-R" w:hAnsi="メイリオ"/>
                                <w:sz w:val="24"/>
                              </w:rPr>
                            </w:pPr>
                            <w:r w:rsidRPr="0096727D">
                              <w:rPr>
                                <w:rFonts w:ascii="UD デジタル 教科書体 NP-R" w:eastAsia="UD デジタル 教科書体 NP-R" w:hAnsi="メイリオ" w:hint="eastAsia"/>
                                <w:sz w:val="24"/>
                              </w:rPr>
                              <w:t xml:space="preserve">Eメール </w:t>
                            </w:r>
                            <w:r w:rsidR="00D162A4" w:rsidRPr="0096727D">
                              <w:rPr>
                                <w:rFonts w:ascii="UD デジタル 教科書体 NP-R" w:eastAsia="UD デジタル 教科書体 NP-R" w:hAnsi="メイリオ" w:hint="eastAsia"/>
                                <w:sz w:val="24"/>
                              </w:rPr>
                              <w:t>240sgk@city.nishio.lg.jp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6.8pt;margin-top:3.05pt;width:283.95pt;height:87.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" filled="f" strokeweight="1pt">
                <v:textbox inset="5.85pt,.7pt,5.85pt,.7pt">
                  <w:txbxContent>
                    <w:p w:rsidR="005D5B08" w:rsidRPr="0096727D" w:rsidRDefault="005D5B08" w:rsidP="005D5B08">
                      <w:pPr>
                        <w:spacing w:line="280" w:lineRule="exact"/>
                        <w:rPr>
                          <w:rFonts w:ascii="UD デジタル 教科書体 NP-R" w:eastAsia="UD デジタル 教科書体 NP-R" w:hAnsi="メイリオ" w:hint="eastAsia"/>
                          <w:sz w:val="24"/>
                        </w:rPr>
                      </w:pPr>
                      <w:r w:rsidRPr="0096727D">
                        <w:rPr>
                          <w:rFonts w:ascii="UD デジタル 教科書体 NP-R" w:eastAsia="UD デジタル 教科書体 NP-R" w:hAnsi="メイリオ" w:hint="eastAsia"/>
                          <w:sz w:val="24"/>
                        </w:rPr>
                        <w:t>問合・提出先</w:t>
                      </w:r>
                    </w:p>
                    <w:p w:rsidR="005D5B08" w:rsidRPr="0096727D" w:rsidRDefault="005D5B08" w:rsidP="005D5B08">
                      <w:pPr>
                        <w:spacing w:line="280" w:lineRule="exact"/>
                        <w:rPr>
                          <w:rFonts w:ascii="UD デジタル 教科書体 NP-R" w:eastAsia="UD デジタル 教科書体 NP-R" w:hAnsi="メイリオ" w:hint="eastAsia"/>
                          <w:sz w:val="24"/>
                        </w:rPr>
                      </w:pPr>
                      <w:r w:rsidRPr="0096727D">
                        <w:rPr>
                          <w:rFonts w:ascii="UD デジタル 教科書体 NP-R" w:eastAsia="UD デジタル 教科書体 NP-R" w:hAnsi="メイリオ" w:hint="eastAsia"/>
                          <w:sz w:val="24"/>
                        </w:rPr>
                        <w:t>西尾市</w:t>
                      </w:r>
                      <w:r w:rsidR="00F61B4A" w:rsidRPr="0096727D">
                        <w:rPr>
                          <w:rFonts w:ascii="UD デジタル 教科書体 NP-R" w:eastAsia="UD デジタル 教科書体 NP-R" w:hAnsi="メイリオ" w:hint="eastAsia"/>
                          <w:sz w:val="24"/>
                        </w:rPr>
                        <w:t>教育委員会事務局</w:t>
                      </w:r>
                      <w:r w:rsidR="00AA10F7" w:rsidRPr="0096727D">
                        <w:rPr>
                          <w:rFonts w:ascii="UD デジタル 教科書体 NP-R" w:eastAsia="UD デジタル 教科書体 NP-R" w:hAnsi="メイリオ" w:hint="eastAsia"/>
                          <w:sz w:val="24"/>
                        </w:rPr>
                        <w:t xml:space="preserve">　</w:t>
                      </w:r>
                      <w:r w:rsidR="00F61B4A" w:rsidRPr="0096727D">
                        <w:rPr>
                          <w:rFonts w:ascii="UD デジタル 教科書体 NP-R" w:eastAsia="UD デジタル 教科書体 NP-R" w:hAnsi="メイリオ" w:hint="eastAsia"/>
                          <w:sz w:val="24"/>
                        </w:rPr>
                        <w:t>生涯学習課</w:t>
                      </w:r>
                    </w:p>
                    <w:p w:rsidR="00D46467" w:rsidRPr="0096727D" w:rsidRDefault="00D46467" w:rsidP="005D5B08">
                      <w:pPr>
                        <w:spacing w:line="280" w:lineRule="exact"/>
                        <w:rPr>
                          <w:rFonts w:ascii="UD デジタル 教科書体 NP-R" w:eastAsia="UD デジタル 教科書体 NP-R" w:hAnsi="メイリオ" w:hint="eastAsia"/>
                          <w:sz w:val="24"/>
                        </w:rPr>
                      </w:pPr>
                      <w:r w:rsidRPr="0096727D">
                        <w:rPr>
                          <w:rFonts w:ascii="UD デジタル 教科書体 NP-R" w:eastAsia="UD デジタル 教科書体 NP-R" w:hAnsi="メイリオ" w:hint="eastAsia"/>
                          <w:sz w:val="24"/>
                        </w:rPr>
                        <w:t>生涯学習センター（仮称）整備推進室</w:t>
                      </w:r>
                    </w:p>
                    <w:p w:rsidR="00F61B4A" w:rsidRPr="0096727D" w:rsidRDefault="005D5B08" w:rsidP="005D5B08">
                      <w:pPr>
                        <w:spacing w:line="280" w:lineRule="exact"/>
                        <w:rPr>
                          <w:rFonts w:ascii="UD デジタル 教科書体 NP-R" w:eastAsia="UD デジタル 教科書体 NP-R" w:hAnsi="メイリオ" w:hint="eastAsia"/>
                          <w:sz w:val="24"/>
                        </w:rPr>
                      </w:pPr>
                      <w:r w:rsidRPr="0096727D">
                        <w:rPr>
                          <w:rFonts w:ascii="UD デジタル 教科書体 NP-R" w:eastAsia="UD デジタル 教科書体 NP-R" w:hAnsi="メイリオ" w:hint="eastAsia"/>
                          <w:sz w:val="24"/>
                        </w:rPr>
                        <w:t>〒445-</w:t>
                      </w:r>
                      <w:r w:rsidR="00F61B4A" w:rsidRPr="0096727D">
                        <w:rPr>
                          <w:rFonts w:ascii="UD デジタル 教科書体 NP-R" w:eastAsia="UD デジタル 教科書体 NP-R" w:hAnsi="メイリオ" w:hint="eastAsia"/>
                          <w:sz w:val="24"/>
                        </w:rPr>
                        <w:t>0864</w:t>
                      </w:r>
                      <w:r w:rsidRPr="0096727D">
                        <w:rPr>
                          <w:rFonts w:ascii="UD デジタル 教科書体 NP-R" w:eastAsia="UD デジタル 教科書体 NP-R" w:hAnsi="メイリオ" w:hint="eastAsia"/>
                          <w:sz w:val="24"/>
                        </w:rPr>
                        <w:t xml:space="preserve">　</w:t>
                      </w:r>
                      <w:r w:rsidR="00F61B4A" w:rsidRPr="0096727D">
                        <w:rPr>
                          <w:rFonts w:ascii="UD デジタル 教科書体 NP-R" w:eastAsia="UD デジタル 教科書体 NP-R" w:hAnsi="メイリオ" w:hint="eastAsia"/>
                          <w:sz w:val="24"/>
                        </w:rPr>
                        <w:t>西尾市錦城町162-14</w:t>
                      </w:r>
                    </w:p>
                    <w:p w:rsidR="005D5B08" w:rsidRPr="0096727D" w:rsidRDefault="005D5B08" w:rsidP="005D5B08">
                      <w:pPr>
                        <w:spacing w:line="280" w:lineRule="exact"/>
                        <w:rPr>
                          <w:rFonts w:ascii="UD デジタル 教科書体 NP-R" w:eastAsia="UD デジタル 教科書体 NP-R" w:hAnsi="メイリオ" w:hint="eastAsia"/>
                          <w:sz w:val="24"/>
                        </w:rPr>
                      </w:pPr>
                      <w:r w:rsidRPr="0096727D">
                        <w:rPr>
                          <w:rFonts w:ascii="UD デジタル 教科書体 NP-R" w:eastAsia="UD デジタル 教科書体 NP-R" w:hAnsi="メイリオ" w:hint="eastAsia"/>
                          <w:sz w:val="24"/>
                        </w:rPr>
                        <w:t>T</w:t>
                      </w:r>
                      <w:bookmarkStart w:id="6" w:name="OLE_LINK9"/>
                      <w:bookmarkStart w:id="7" w:name="OLE_LINK10"/>
                      <w:r w:rsidRPr="0096727D">
                        <w:rPr>
                          <w:rFonts w:ascii="UD デジタル 教科書体 NP-R" w:eastAsia="UD デジタル 教科書体 NP-R" w:hAnsi="メイリオ" w:hint="eastAsia"/>
                          <w:sz w:val="24"/>
                        </w:rPr>
                        <w:t>E</w:t>
                      </w:r>
                      <w:bookmarkEnd w:id="6"/>
                      <w:bookmarkEnd w:id="7"/>
                      <w:r w:rsidRPr="0096727D">
                        <w:rPr>
                          <w:rFonts w:ascii="UD デジタル 教科書体 NP-R" w:eastAsia="UD デジタル 教科書体 NP-R" w:hAnsi="メイリオ" w:hint="eastAsia"/>
                          <w:sz w:val="24"/>
                        </w:rPr>
                        <w:t>L</w:t>
                      </w:r>
                      <w:r w:rsidR="0096727D">
                        <w:rPr>
                          <w:rFonts w:ascii="UD デジタル 教科書体 NP-R" w:eastAsia="UD デジタル 教科書体 NP-R" w:hAnsi="メイリオ"/>
                          <w:sz w:val="24"/>
                        </w:rPr>
                        <w:t xml:space="preserve"> </w:t>
                      </w:r>
                      <w:r w:rsidRPr="0096727D">
                        <w:rPr>
                          <w:rFonts w:ascii="UD デジタル 教科書体 NP-R" w:eastAsia="UD デジタル 教科書体 NP-R" w:hAnsi="メイリオ" w:hint="eastAsia"/>
                          <w:sz w:val="24"/>
                        </w:rPr>
                        <w:t>0563-</w:t>
                      </w:r>
                      <w:r w:rsidR="00F61B4A" w:rsidRPr="0096727D">
                        <w:rPr>
                          <w:rFonts w:ascii="UD デジタル 教科書体 NP-R" w:eastAsia="UD デジタル 教科書体 NP-R" w:hAnsi="メイリオ" w:hint="eastAsia"/>
                          <w:sz w:val="24"/>
                        </w:rPr>
                        <w:t>55</w:t>
                      </w:r>
                      <w:r w:rsidRPr="0096727D">
                        <w:rPr>
                          <w:rFonts w:ascii="UD デジタル 教科書体 NP-R" w:eastAsia="UD デジタル 教科書体 NP-R" w:hAnsi="メイリオ" w:hint="eastAsia"/>
                          <w:sz w:val="24"/>
                        </w:rPr>
                        <w:t>-</w:t>
                      </w:r>
                      <w:r w:rsidR="00F61B4A" w:rsidRPr="0096727D">
                        <w:rPr>
                          <w:rFonts w:ascii="UD デジタル 教科書体 NP-R" w:eastAsia="UD デジタル 教科書体 NP-R" w:hAnsi="メイリオ" w:hint="eastAsia"/>
                          <w:sz w:val="24"/>
                        </w:rPr>
                        <w:t>3515</w:t>
                      </w:r>
                      <w:r w:rsidR="002F2819" w:rsidRPr="0096727D">
                        <w:rPr>
                          <w:rFonts w:ascii="UD デジタル 教科書体 NP-R" w:eastAsia="UD デジタル 教科書体 NP-R" w:hAnsi="メイリオ" w:hint="eastAsia"/>
                          <w:sz w:val="24"/>
                        </w:rPr>
                        <w:t xml:space="preserve">　</w:t>
                      </w:r>
                      <w:r w:rsidRPr="0096727D">
                        <w:rPr>
                          <w:rFonts w:ascii="UD デジタル 教科書体 NP-R" w:eastAsia="UD デジタル 教科書体 NP-R" w:hAnsi="メイリオ" w:hint="eastAsia"/>
                          <w:sz w:val="24"/>
                        </w:rPr>
                        <w:t>FAX</w:t>
                      </w:r>
                      <w:r w:rsidR="0096727D">
                        <w:rPr>
                          <w:rFonts w:ascii="UD デジタル 教科書体 NP-R" w:eastAsia="UD デジタル 教科書体 NP-R" w:hAnsi="メイリオ"/>
                          <w:sz w:val="24"/>
                        </w:rPr>
                        <w:t xml:space="preserve"> </w:t>
                      </w:r>
                      <w:r w:rsidRPr="0096727D">
                        <w:rPr>
                          <w:rFonts w:ascii="UD デジタル 教科書体 NP-R" w:eastAsia="UD デジタル 教科書体 NP-R" w:hAnsi="メイリオ" w:hint="eastAsia"/>
                          <w:sz w:val="24"/>
                        </w:rPr>
                        <w:t>0563-5</w:t>
                      </w:r>
                      <w:r w:rsidR="00F61B4A" w:rsidRPr="0096727D">
                        <w:rPr>
                          <w:rFonts w:ascii="UD デジタル 教科書体 NP-R" w:eastAsia="UD デジタル 教科書体 NP-R" w:hAnsi="メイリオ" w:hint="eastAsia"/>
                          <w:sz w:val="24"/>
                        </w:rPr>
                        <w:t>6</w:t>
                      </w:r>
                      <w:r w:rsidRPr="0096727D">
                        <w:rPr>
                          <w:rFonts w:ascii="UD デジタル 教科書体 NP-R" w:eastAsia="UD デジタル 教科書体 NP-R" w:hAnsi="メイリオ" w:hint="eastAsia"/>
                          <w:sz w:val="24"/>
                        </w:rPr>
                        <w:t>-</w:t>
                      </w:r>
                      <w:r w:rsidR="00A03FE7" w:rsidRPr="0096727D">
                        <w:rPr>
                          <w:rFonts w:ascii="UD デジタル 教科書体 NP-R" w:eastAsia="UD デジタル 教科書体 NP-R" w:hAnsi="メイリオ" w:hint="eastAsia"/>
                          <w:sz w:val="24"/>
                        </w:rPr>
                        <w:t>77</w:t>
                      </w:r>
                      <w:r w:rsidR="00F61B4A" w:rsidRPr="0096727D">
                        <w:rPr>
                          <w:rFonts w:ascii="UD デジタル 教科書体 NP-R" w:eastAsia="UD デジタル 教科書体 NP-R" w:hAnsi="メイリオ" w:hint="eastAsia"/>
                          <w:sz w:val="24"/>
                        </w:rPr>
                        <w:t>37</w:t>
                      </w:r>
                    </w:p>
                    <w:p w:rsidR="005D5B08" w:rsidRPr="0096727D" w:rsidRDefault="005D5B08" w:rsidP="005D5B08">
                      <w:pPr>
                        <w:spacing w:line="280" w:lineRule="exact"/>
                        <w:rPr>
                          <w:rFonts w:ascii="UD デジタル 教科書体 NP-R" w:eastAsia="UD デジタル 教科書体 NP-R" w:hAnsi="メイリオ" w:hint="eastAsia"/>
                          <w:sz w:val="24"/>
                        </w:rPr>
                      </w:pPr>
                      <w:r w:rsidRPr="0096727D">
                        <w:rPr>
                          <w:rFonts w:ascii="UD デジタル 教科書体 NP-R" w:eastAsia="UD デジタル 教科書体 NP-R" w:hAnsi="メイリオ" w:hint="eastAsia"/>
                          <w:sz w:val="24"/>
                        </w:rPr>
                        <w:t xml:space="preserve">Eメール </w:t>
                      </w:r>
                      <w:r w:rsidR="00D162A4" w:rsidRPr="0096727D">
                        <w:rPr>
                          <w:rFonts w:ascii="UD デジタル 教科書体 NP-R" w:eastAsia="UD デジタル 教科書体 NP-R" w:hAnsi="メイリオ" w:hint="eastAsia"/>
                          <w:sz w:val="24"/>
                        </w:rPr>
                        <w:t>240sgk@city.nishio.lg.jp</w:t>
                      </w:r>
                    </w:p>
                  </w:txbxContent>
                </v:textbox>
                <w10:wrap anchorx="margin"/>
              </v:rect>
            </w:pict>
          </mc:Fallback>
        </mc:AlternateContent>
      </w:r>
    </w:p>
    <w:p w:rsidR="00555B6B" w:rsidRPr="00B33222" w:rsidRDefault="00555B6B" w:rsidP="00C12CA4">
      <w:pPr>
        <w:spacing w:line="280" w:lineRule="exact"/>
        <w:rPr>
          <w:rFonts w:ascii="UD デジタル 教科書体 NP-R" w:eastAsia="UD デジタル 教科書体 NP-R" w:hAnsi="メイリオ"/>
          <w:sz w:val="24"/>
        </w:rPr>
      </w:pPr>
    </w:p>
    <w:p w:rsidR="00555B6B" w:rsidRPr="00B33222" w:rsidRDefault="00555B6B" w:rsidP="00C12CA4">
      <w:pPr>
        <w:spacing w:line="280" w:lineRule="exact"/>
        <w:rPr>
          <w:rFonts w:ascii="UD デジタル 教科書体 NP-R" w:eastAsia="UD デジタル 教科書体 NP-R" w:hAnsi="メイリオ"/>
          <w:sz w:val="24"/>
        </w:rPr>
      </w:pPr>
    </w:p>
    <w:p w:rsidR="00555B6B" w:rsidRPr="00B33222" w:rsidRDefault="00555B6B" w:rsidP="00C12CA4">
      <w:pPr>
        <w:spacing w:line="280" w:lineRule="exact"/>
        <w:rPr>
          <w:rFonts w:ascii="UD デジタル 教科書体 NP-R" w:eastAsia="UD デジタル 教科書体 NP-R" w:hAnsi="メイリオ"/>
          <w:sz w:val="24"/>
        </w:rPr>
      </w:pPr>
    </w:p>
    <w:p w:rsidR="00555B6B" w:rsidRPr="00B33222" w:rsidRDefault="00555B6B" w:rsidP="00C12CA4">
      <w:pPr>
        <w:spacing w:line="280" w:lineRule="exact"/>
        <w:rPr>
          <w:rFonts w:ascii="UD デジタル 教科書体 NP-R" w:eastAsia="UD デジタル 教科書体 NP-R" w:hAnsi="メイリオ"/>
          <w:sz w:val="24"/>
        </w:rPr>
      </w:pPr>
    </w:p>
    <w:p w:rsidR="00555B6B" w:rsidRPr="00B33222" w:rsidRDefault="00555B6B" w:rsidP="00C12CA4">
      <w:pPr>
        <w:spacing w:line="280" w:lineRule="exact"/>
        <w:rPr>
          <w:rFonts w:ascii="UD デジタル 教科書体 NP-R" w:eastAsia="UD デジタル 教科書体 NP-R" w:hAnsi="メイリオ"/>
          <w:sz w:val="24"/>
        </w:rPr>
      </w:pPr>
    </w:p>
    <w:p w:rsidR="0096727D" w:rsidRDefault="00D54BD2">
      <w:pPr>
        <w:widowControl/>
        <w:jc w:val="left"/>
        <w:rPr>
          <w:rFonts w:ascii="UD デジタル 教科書体 NP-R" w:eastAsia="UD デジタル 教科書体 NP-R" w:hAnsi="メイリオ"/>
          <w:sz w:val="24"/>
        </w:rPr>
      </w:pPr>
      <w:r w:rsidRPr="00B33222">
        <w:rPr>
          <w:rFonts w:ascii="UD デジタル 教科書体 NP-R" w:eastAsia="UD デジタル 教科書体 NP-R" w:hAnsi="メイリオ" w:hint="eastAsia"/>
          <w:noProof/>
          <w:sz w:val="24"/>
        </w:rPr>
        <mc:AlternateContent>
          <mc:Choice Requires="wps">
            <w:drawing>
              <wp:anchor distT="0" distB="0" distL="114300" distR="114300" simplePos="0" relativeHeight="251662848" behindDoc="0" locked="0" layoutInCell="1" allowOverlap="1">
                <wp:simplePos x="0" y="0"/>
                <wp:positionH relativeFrom="column">
                  <wp:posOffset>5158740</wp:posOffset>
                </wp:positionH>
                <wp:positionV relativeFrom="paragraph">
                  <wp:posOffset>212725</wp:posOffset>
                </wp:positionV>
                <wp:extent cx="922020" cy="4648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22020" cy="464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467" w:rsidRPr="00D77A65" w:rsidRDefault="00D46467" w:rsidP="00D46467">
                            <w:pPr>
                              <w:jc w:val="center"/>
                              <w:rPr>
                                <w:rFonts w:ascii="UD デジタル 教科書体 NP-R" w:eastAsia="UD デジタル 教科書体 NP-R" w:hAnsi="メイリオ"/>
                                <w:color w:val="000000" w:themeColor="text1"/>
                                <w:sz w:val="24"/>
                              </w:rPr>
                            </w:pPr>
                            <w:r w:rsidRPr="00D77A65">
                              <w:rPr>
                                <w:rFonts w:ascii="UD デジタル 教科書体 NP-R" w:eastAsia="UD デジタル 教科書体 NP-R" w:hAnsi="メイリオ" w:hint="eastAsia"/>
                                <w:color w:val="000000" w:themeColor="text1"/>
                                <w:sz w:val="24"/>
                                <w:highlight w:val="lightGray"/>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margin-left:406.2pt;margin-top:16.75pt;width:72.6pt;height:3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" filled="f" stroked="f" strokeweight="1pt">
                <v:textbox>
                  <w:txbxContent>
                    <w:p w:rsidR="00D46467" w:rsidRPr="00D77A65" w:rsidRDefault="00D46467" w:rsidP="00D46467">
                      <w:pPr>
                        <w:jc w:val="center"/>
                        <w:rPr>
                          <w:rFonts w:ascii="UD デジタル 教科書体 NP-R" w:eastAsia="UD デジタル 教科書体 NP-R" w:hAnsi="メイリオ" w:hint="eastAsia"/>
                          <w:color w:val="000000" w:themeColor="text1"/>
                          <w:sz w:val="24"/>
                        </w:rPr>
                      </w:pPr>
                      <w:r w:rsidRPr="00D77A65">
                        <w:rPr>
                          <w:rFonts w:ascii="UD デジタル 教科書体 NP-R" w:eastAsia="UD デジタル 教科書体 NP-R" w:hAnsi="メイリオ" w:hint="eastAsia"/>
                          <w:color w:val="000000" w:themeColor="text1"/>
                          <w:sz w:val="24"/>
                          <w:highlight w:val="lightGray"/>
                        </w:rPr>
                        <w:t>裏面あり</w:t>
                      </w:r>
                    </w:p>
                  </w:txbxContent>
                </v:textbox>
              </v:rect>
            </w:pict>
          </mc:Fallback>
        </mc:AlternateContent>
      </w:r>
    </w:p>
    <w:p w:rsidR="00C80EEF" w:rsidRPr="00D54BD2" w:rsidRDefault="00C80EEF" w:rsidP="00C80EEF">
      <w:pPr>
        <w:jc w:val="center"/>
        <w:rPr>
          <w:rFonts w:ascii="UD デジタル 教科書体 NP-B" w:eastAsia="UD デジタル 教科書体 NP-B"/>
          <w:sz w:val="32"/>
          <w:szCs w:val="32"/>
        </w:rPr>
      </w:pPr>
      <w:r w:rsidRPr="00D54BD2">
        <w:rPr>
          <w:rFonts w:ascii="UD デジタル 教科書体 NP-B" w:eastAsia="UD デジタル 教科書体 NP-B" w:hint="eastAsia"/>
          <w:sz w:val="32"/>
          <w:szCs w:val="32"/>
        </w:rPr>
        <w:lastRenderedPageBreak/>
        <w:t>パブリックコメント手続による意見提出用紙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10"/>
      </w:tblGrid>
      <w:tr w:rsidR="00C80EEF" w:rsidRPr="004D3C1D" w:rsidTr="00D54BD2">
        <w:trPr>
          <w:trHeight w:val="70"/>
          <w:jc w:val="center"/>
        </w:trPr>
        <w:tc>
          <w:tcPr>
            <w:tcW w:w="1980" w:type="dxa"/>
            <w:vAlign w:val="center"/>
          </w:tcPr>
          <w:p w:rsidR="00C80EEF" w:rsidRPr="004D3C1D" w:rsidRDefault="00C80EEF" w:rsidP="00D54BD2">
            <w:pPr>
              <w:spacing w:line="400" w:lineRule="exact"/>
              <w:jc w:val="center"/>
              <w:rPr>
                <w:rFonts w:ascii="UD デジタル 教科書体 NP-R" w:eastAsia="UD デジタル 教科書体 NP-R"/>
                <w:sz w:val="24"/>
              </w:rPr>
            </w:pPr>
            <w:r w:rsidRPr="004D3C1D">
              <w:rPr>
                <w:rFonts w:ascii="UD デジタル 教科書体 NP-R" w:eastAsia="UD デジタル 教科書体 NP-R" w:hint="eastAsia"/>
                <w:sz w:val="24"/>
              </w:rPr>
              <w:t>案件</w:t>
            </w:r>
          </w:p>
        </w:tc>
        <w:tc>
          <w:tcPr>
            <w:tcW w:w="7610" w:type="dxa"/>
            <w:vAlign w:val="center"/>
          </w:tcPr>
          <w:p w:rsidR="00C80EEF" w:rsidRPr="004D3C1D" w:rsidRDefault="00D54BD2" w:rsidP="00D54BD2">
            <w:pPr>
              <w:spacing w:line="400" w:lineRule="exact"/>
              <w:jc w:val="center"/>
              <w:rPr>
                <w:rFonts w:ascii="UD デジタル 教科書体 NP-R" w:eastAsia="UD デジタル 教科書体 NP-R"/>
                <w:sz w:val="24"/>
              </w:rPr>
            </w:pPr>
            <w:r w:rsidRPr="00D54BD2">
              <w:rPr>
                <w:rFonts w:ascii="UD デジタル 教科書体 NP-R" w:eastAsia="UD デジタル 教科書体 NP-R" w:hint="eastAsia"/>
                <w:sz w:val="24"/>
              </w:rPr>
              <w:t>西尾市生涯学習センターの管理に関する条例案</w:t>
            </w:r>
          </w:p>
        </w:tc>
      </w:tr>
      <w:tr w:rsidR="00C80EEF" w:rsidRPr="004D3C1D" w:rsidTr="00D54BD2">
        <w:trPr>
          <w:trHeight w:val="160"/>
          <w:jc w:val="center"/>
        </w:trPr>
        <w:tc>
          <w:tcPr>
            <w:tcW w:w="1980" w:type="dxa"/>
            <w:vAlign w:val="center"/>
          </w:tcPr>
          <w:p w:rsidR="00C80EEF" w:rsidRPr="004D3C1D" w:rsidRDefault="00C80EEF" w:rsidP="00D54BD2">
            <w:pPr>
              <w:spacing w:line="400" w:lineRule="exact"/>
              <w:jc w:val="center"/>
              <w:rPr>
                <w:rFonts w:ascii="UD デジタル 教科書体 NP-R" w:eastAsia="UD デジタル 教科書体 NP-R"/>
                <w:sz w:val="24"/>
              </w:rPr>
            </w:pPr>
            <w:r w:rsidRPr="004D3C1D">
              <w:rPr>
                <w:rFonts w:ascii="UD デジタル 教科書体 NP-R" w:eastAsia="UD デジタル 教科書体 NP-R" w:hint="eastAsia"/>
                <w:sz w:val="24"/>
              </w:rPr>
              <w:t>意見募集期間</w:t>
            </w:r>
          </w:p>
        </w:tc>
        <w:tc>
          <w:tcPr>
            <w:tcW w:w="7610" w:type="dxa"/>
            <w:vAlign w:val="center"/>
          </w:tcPr>
          <w:p w:rsidR="00C80EEF" w:rsidRPr="004D3C1D" w:rsidRDefault="00C80EEF" w:rsidP="00D54BD2">
            <w:pPr>
              <w:spacing w:line="400" w:lineRule="exact"/>
              <w:jc w:val="center"/>
              <w:rPr>
                <w:rFonts w:ascii="UD デジタル 教科書体 NP-R" w:eastAsia="UD デジタル 教科書体 NP-R"/>
                <w:sz w:val="24"/>
              </w:rPr>
            </w:pPr>
            <w:r w:rsidRPr="004D3C1D">
              <w:rPr>
                <w:rFonts w:ascii="UD デジタル 教科書体 NP-R" w:eastAsia="UD デジタル 教科書体 NP-R" w:hint="eastAsia"/>
                <w:sz w:val="24"/>
              </w:rPr>
              <w:t>令和</w:t>
            </w:r>
            <w:r w:rsidR="00D54BD2">
              <w:rPr>
                <w:rFonts w:ascii="UD デジタル 教科書体 NP-R" w:eastAsia="UD デジタル 教科書体 NP-R" w:hint="eastAsia"/>
                <w:sz w:val="24"/>
              </w:rPr>
              <w:t>７</w:t>
            </w:r>
            <w:r w:rsidRPr="004D3C1D">
              <w:rPr>
                <w:rFonts w:ascii="UD デジタル 教科書体 NP-R" w:eastAsia="UD デジタル 教科書体 NP-R" w:hint="eastAsia"/>
                <w:sz w:val="24"/>
              </w:rPr>
              <w:t>年</w:t>
            </w:r>
            <w:r w:rsidR="007917CC">
              <w:rPr>
                <w:rFonts w:ascii="UD デジタル 教科書体 NP-R" w:eastAsia="UD デジタル 教科書体 NP-R" w:hint="eastAsia"/>
                <w:sz w:val="24"/>
              </w:rPr>
              <w:t>６</w:t>
            </w:r>
            <w:r w:rsidRPr="004D3C1D">
              <w:rPr>
                <w:rFonts w:ascii="UD デジタル 教科書体 NP-R" w:eastAsia="UD デジタル 教科書体 NP-R" w:hint="eastAsia"/>
                <w:sz w:val="24"/>
              </w:rPr>
              <w:t>月</w:t>
            </w:r>
            <w:r w:rsidR="00A31DE3">
              <w:rPr>
                <w:rFonts w:ascii="UD デジタル 教科書体 NP-R" w:eastAsia="UD デジタル 教科書体 NP-R" w:hint="eastAsia"/>
                <w:sz w:val="24"/>
              </w:rPr>
              <w:t>４</w:t>
            </w:r>
            <w:r w:rsidRPr="004D3C1D">
              <w:rPr>
                <w:rFonts w:ascii="UD デジタル 教科書体 NP-R" w:eastAsia="UD デジタル 教科書体 NP-R" w:hint="eastAsia"/>
                <w:sz w:val="24"/>
              </w:rPr>
              <w:t>日（</w:t>
            </w:r>
            <w:r w:rsidR="007917CC">
              <w:rPr>
                <w:rFonts w:ascii="UD デジタル 教科書体 NP-R" w:eastAsia="UD デジタル 教科書体 NP-R" w:hint="eastAsia"/>
                <w:sz w:val="24"/>
              </w:rPr>
              <w:t>水</w:t>
            </w:r>
            <w:r w:rsidRPr="004D3C1D">
              <w:rPr>
                <w:rFonts w:ascii="UD デジタル 教科書体 NP-R" w:eastAsia="UD デジタル 教科書体 NP-R" w:hint="eastAsia"/>
                <w:sz w:val="24"/>
              </w:rPr>
              <w:t>）か</w:t>
            </w:r>
            <w:r w:rsidR="002723E5" w:rsidRPr="004D3C1D">
              <w:rPr>
                <w:rFonts w:ascii="UD デジタル 教科書体 NP-R" w:eastAsia="UD デジタル 教科書体 NP-R" w:hint="eastAsia"/>
                <w:sz w:val="24"/>
              </w:rPr>
              <w:t>ら</w:t>
            </w:r>
            <w:r w:rsidR="007917CC">
              <w:rPr>
                <w:rFonts w:ascii="UD デジタル 教科書体 NP-R" w:eastAsia="UD デジタル 教科書体 NP-R" w:hint="eastAsia"/>
                <w:sz w:val="24"/>
              </w:rPr>
              <w:t>７</w:t>
            </w:r>
            <w:r w:rsidRPr="004D3C1D">
              <w:rPr>
                <w:rFonts w:ascii="UD デジタル 教科書体 NP-R" w:eastAsia="UD デジタル 教科書体 NP-R" w:hint="eastAsia"/>
                <w:sz w:val="24"/>
              </w:rPr>
              <w:t>月</w:t>
            </w:r>
            <w:r w:rsidR="00A31DE3">
              <w:rPr>
                <w:rFonts w:ascii="UD デジタル 教科書体 NP-R" w:eastAsia="UD デジタル 教科書体 NP-R" w:hint="eastAsia"/>
                <w:sz w:val="24"/>
              </w:rPr>
              <w:t>３</w:t>
            </w:r>
            <w:bookmarkStart w:id="6" w:name="_GoBack"/>
            <w:bookmarkEnd w:id="6"/>
            <w:r w:rsidRPr="004D3C1D">
              <w:rPr>
                <w:rFonts w:ascii="UD デジタル 教科書体 NP-R" w:eastAsia="UD デジタル 教科書体 NP-R" w:hint="eastAsia"/>
                <w:sz w:val="24"/>
              </w:rPr>
              <w:t>日（</w:t>
            </w:r>
            <w:r w:rsidR="007917CC">
              <w:rPr>
                <w:rFonts w:ascii="UD デジタル 教科書体 NP-R" w:eastAsia="UD デジタル 教科書体 NP-R" w:hint="eastAsia"/>
                <w:sz w:val="24"/>
              </w:rPr>
              <w:t>木</w:t>
            </w:r>
            <w:r w:rsidRPr="004D3C1D">
              <w:rPr>
                <w:rFonts w:ascii="UD デジタル 教科書体 NP-R" w:eastAsia="UD デジタル 教科書体 NP-R" w:hint="eastAsia"/>
                <w:sz w:val="24"/>
              </w:rPr>
              <w:t>）まで</w:t>
            </w:r>
          </w:p>
        </w:tc>
      </w:tr>
    </w:tbl>
    <w:p w:rsidR="00C80EEF" w:rsidRPr="004D3C1D" w:rsidRDefault="00C80EEF" w:rsidP="00D54BD2">
      <w:pPr>
        <w:spacing w:line="400" w:lineRule="exact"/>
        <w:rPr>
          <w:rFonts w:ascii="UD デジタル 教科書体 NP-R" w:eastAsia="UD デジタル 教科書体 NP-R"/>
          <w:sz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60"/>
      </w:tblGrid>
      <w:tr w:rsidR="00C80EEF" w:rsidRPr="004D3C1D" w:rsidTr="00D54BD2">
        <w:trPr>
          <w:trHeight w:val="315"/>
          <w:jc w:val="center"/>
        </w:trPr>
        <w:tc>
          <w:tcPr>
            <w:tcW w:w="1980" w:type="dxa"/>
            <w:vAlign w:val="center"/>
          </w:tcPr>
          <w:p w:rsidR="00C80EEF" w:rsidRPr="004D3C1D" w:rsidRDefault="00C80EEF" w:rsidP="00D54BD2">
            <w:pPr>
              <w:spacing w:line="400" w:lineRule="exact"/>
              <w:jc w:val="center"/>
              <w:rPr>
                <w:rFonts w:ascii="UD デジタル 教科書体 NP-R" w:eastAsia="UD デジタル 教科書体 NP-R"/>
                <w:sz w:val="24"/>
              </w:rPr>
            </w:pPr>
            <w:r w:rsidRPr="004D3C1D">
              <w:rPr>
                <w:rFonts w:ascii="UD デジタル 教科書体 NP-R" w:eastAsia="UD デジタル 教科書体 NP-R" w:hint="eastAsia"/>
                <w:sz w:val="24"/>
              </w:rPr>
              <w:t>住所</w:t>
            </w:r>
          </w:p>
        </w:tc>
        <w:tc>
          <w:tcPr>
            <w:tcW w:w="7560" w:type="dxa"/>
            <w:vAlign w:val="center"/>
          </w:tcPr>
          <w:p w:rsidR="00C80EEF" w:rsidRPr="004D3C1D" w:rsidRDefault="00C80EEF" w:rsidP="00D54BD2">
            <w:pPr>
              <w:spacing w:line="400" w:lineRule="exact"/>
              <w:jc w:val="center"/>
              <w:rPr>
                <w:rFonts w:ascii="UD デジタル 教科書体 NP-R" w:eastAsia="UD デジタル 教科書体 NP-R"/>
                <w:sz w:val="24"/>
              </w:rPr>
            </w:pPr>
          </w:p>
        </w:tc>
      </w:tr>
      <w:tr w:rsidR="00C80EEF" w:rsidRPr="004D3C1D" w:rsidTr="00D54BD2">
        <w:trPr>
          <w:trHeight w:val="315"/>
          <w:jc w:val="center"/>
        </w:trPr>
        <w:tc>
          <w:tcPr>
            <w:tcW w:w="1980" w:type="dxa"/>
            <w:vAlign w:val="center"/>
          </w:tcPr>
          <w:p w:rsidR="00C80EEF" w:rsidRPr="004D3C1D" w:rsidRDefault="00C80EEF" w:rsidP="00D54BD2">
            <w:pPr>
              <w:spacing w:line="400" w:lineRule="exact"/>
              <w:jc w:val="center"/>
              <w:rPr>
                <w:rFonts w:ascii="UD デジタル 教科書体 NP-R" w:eastAsia="UD デジタル 教科書体 NP-R"/>
                <w:sz w:val="24"/>
              </w:rPr>
            </w:pPr>
            <w:r w:rsidRPr="004D3C1D">
              <w:rPr>
                <w:rFonts w:ascii="UD デジタル 教科書体 NP-R" w:eastAsia="UD デジタル 教科書体 NP-R" w:hint="eastAsia"/>
                <w:sz w:val="24"/>
              </w:rPr>
              <w:t>氏名</w:t>
            </w:r>
          </w:p>
        </w:tc>
        <w:tc>
          <w:tcPr>
            <w:tcW w:w="7560" w:type="dxa"/>
            <w:vAlign w:val="center"/>
          </w:tcPr>
          <w:p w:rsidR="00C80EEF" w:rsidRPr="004D3C1D" w:rsidRDefault="00C80EEF" w:rsidP="00D54BD2">
            <w:pPr>
              <w:spacing w:line="400" w:lineRule="exact"/>
              <w:jc w:val="center"/>
              <w:rPr>
                <w:rFonts w:ascii="UD デジタル 教科書体 NP-R" w:eastAsia="UD デジタル 教科書体 NP-R"/>
                <w:sz w:val="24"/>
              </w:rPr>
            </w:pPr>
          </w:p>
        </w:tc>
      </w:tr>
      <w:tr w:rsidR="00C80EEF" w:rsidRPr="004D3C1D" w:rsidTr="00D54BD2">
        <w:trPr>
          <w:trHeight w:val="300"/>
          <w:jc w:val="center"/>
        </w:trPr>
        <w:tc>
          <w:tcPr>
            <w:tcW w:w="1980" w:type="dxa"/>
            <w:vAlign w:val="center"/>
          </w:tcPr>
          <w:p w:rsidR="00C80EEF" w:rsidRPr="004D3C1D" w:rsidRDefault="00C80EEF" w:rsidP="00D54BD2">
            <w:pPr>
              <w:spacing w:line="400" w:lineRule="exact"/>
              <w:jc w:val="center"/>
              <w:rPr>
                <w:rFonts w:ascii="UD デジタル 教科書体 NP-R" w:eastAsia="UD デジタル 教科書体 NP-R"/>
                <w:sz w:val="24"/>
              </w:rPr>
            </w:pPr>
            <w:r w:rsidRPr="004D3C1D">
              <w:rPr>
                <w:rFonts w:ascii="UD デジタル 教科書体 NP-R" w:eastAsia="UD デジタル 教科書体 NP-R" w:hint="eastAsia"/>
                <w:sz w:val="24"/>
              </w:rPr>
              <w:t>電話番号</w:t>
            </w:r>
          </w:p>
        </w:tc>
        <w:tc>
          <w:tcPr>
            <w:tcW w:w="7560" w:type="dxa"/>
            <w:vAlign w:val="center"/>
          </w:tcPr>
          <w:p w:rsidR="00C80EEF" w:rsidRPr="004D3C1D" w:rsidRDefault="00C80EEF" w:rsidP="00D54BD2">
            <w:pPr>
              <w:spacing w:line="400" w:lineRule="exact"/>
              <w:jc w:val="center"/>
              <w:rPr>
                <w:rFonts w:ascii="UD デジタル 教科書体 NP-R" w:eastAsia="UD デジタル 教科書体 NP-R"/>
                <w:sz w:val="24"/>
              </w:rPr>
            </w:pPr>
          </w:p>
        </w:tc>
      </w:tr>
      <w:tr w:rsidR="00C80EEF" w:rsidRPr="004D3C1D" w:rsidTr="00D54BD2">
        <w:trPr>
          <w:trHeight w:val="285"/>
          <w:jc w:val="center"/>
        </w:trPr>
        <w:tc>
          <w:tcPr>
            <w:tcW w:w="1980" w:type="dxa"/>
            <w:vAlign w:val="center"/>
          </w:tcPr>
          <w:p w:rsidR="00C80EEF" w:rsidRPr="004D3C1D" w:rsidRDefault="00C80EEF" w:rsidP="00D54BD2">
            <w:pPr>
              <w:spacing w:line="400" w:lineRule="exact"/>
              <w:jc w:val="center"/>
              <w:rPr>
                <w:rFonts w:ascii="UD デジタル 教科書体 NP-R" w:eastAsia="UD デジタル 教科書体 NP-R"/>
                <w:sz w:val="24"/>
              </w:rPr>
            </w:pPr>
            <w:r w:rsidRPr="004D3C1D">
              <w:rPr>
                <w:rFonts w:ascii="UD デジタル 教科書体 NP-R" w:eastAsia="UD デジタル 教科書体 NP-R" w:hint="eastAsia"/>
                <w:sz w:val="24"/>
              </w:rPr>
              <w:t>メールアドレス</w:t>
            </w:r>
          </w:p>
        </w:tc>
        <w:tc>
          <w:tcPr>
            <w:tcW w:w="7560" w:type="dxa"/>
            <w:vAlign w:val="center"/>
          </w:tcPr>
          <w:p w:rsidR="00C80EEF" w:rsidRPr="004D3C1D" w:rsidRDefault="00C80EEF" w:rsidP="00D54BD2">
            <w:pPr>
              <w:spacing w:line="400" w:lineRule="exact"/>
              <w:jc w:val="center"/>
              <w:rPr>
                <w:rFonts w:ascii="UD デジタル 教科書体 NP-R" w:eastAsia="UD デジタル 教科書体 NP-R"/>
                <w:sz w:val="24"/>
              </w:rPr>
            </w:pPr>
          </w:p>
        </w:tc>
      </w:tr>
      <w:tr w:rsidR="00C80EEF" w:rsidRPr="004D3C1D" w:rsidTr="00B53001">
        <w:trPr>
          <w:trHeight w:val="644"/>
          <w:jc w:val="center"/>
        </w:trPr>
        <w:tc>
          <w:tcPr>
            <w:tcW w:w="9540" w:type="dxa"/>
            <w:gridSpan w:val="2"/>
            <w:tcBorders>
              <w:bottom w:val="dashSmallGap" w:sz="4" w:space="0" w:color="auto"/>
            </w:tcBorders>
          </w:tcPr>
          <w:p w:rsidR="00C80EEF" w:rsidRPr="004D3C1D" w:rsidRDefault="00C80EEF" w:rsidP="00D54BD2">
            <w:pPr>
              <w:spacing w:line="300" w:lineRule="exact"/>
              <w:rPr>
                <w:rFonts w:ascii="UD デジタル 教科書体 NP-R" w:eastAsia="UD デジタル 教科書体 NP-R"/>
                <w:sz w:val="24"/>
              </w:rPr>
            </w:pPr>
            <w:r w:rsidRPr="004D3C1D">
              <w:rPr>
                <w:rFonts w:ascii="UD デジタル 教科書体 NP-R" w:eastAsia="UD デジタル 教科書体 NP-R" w:hint="eastAsia"/>
                <w:sz w:val="24"/>
              </w:rPr>
              <w:t>【意見記入欄】　　　　　　　　　　　　　　　　　　　令和　　年　　月　　日</w:t>
            </w:r>
          </w:p>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bottom w:val="dashSmallGap"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dashSmallGap"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r w:rsidR="00C80EEF" w:rsidRPr="004D3C1D" w:rsidTr="00B53001">
        <w:trPr>
          <w:trHeight w:val="630"/>
          <w:jc w:val="center"/>
        </w:trPr>
        <w:tc>
          <w:tcPr>
            <w:tcW w:w="9540" w:type="dxa"/>
            <w:gridSpan w:val="2"/>
            <w:tcBorders>
              <w:top w:val="dashSmallGap" w:sz="4" w:space="0" w:color="auto"/>
              <w:left w:val="single" w:sz="4" w:space="0" w:color="auto"/>
              <w:bottom w:val="single" w:sz="4" w:space="0" w:color="auto"/>
              <w:right w:val="single" w:sz="4" w:space="0" w:color="auto"/>
            </w:tcBorders>
            <w:vAlign w:val="center"/>
          </w:tcPr>
          <w:p w:rsidR="00C80EEF" w:rsidRPr="004D3C1D" w:rsidRDefault="00C80EEF" w:rsidP="00D54BD2">
            <w:pPr>
              <w:spacing w:line="300" w:lineRule="exact"/>
              <w:rPr>
                <w:rFonts w:ascii="UD デジタル 教科書体 NP-R" w:eastAsia="UD デジタル 教科書体 NP-R"/>
                <w:sz w:val="24"/>
              </w:rPr>
            </w:pPr>
          </w:p>
        </w:tc>
      </w:tr>
    </w:tbl>
    <w:p w:rsidR="00C80EEF" w:rsidRPr="004D3C1D" w:rsidRDefault="00C80EEF" w:rsidP="00D54BD2">
      <w:pPr>
        <w:spacing w:line="300" w:lineRule="exact"/>
        <w:rPr>
          <w:rFonts w:ascii="UD デジタル 教科書体 NP-R" w:eastAsia="UD デジタル 教科書体 NP-R"/>
          <w:sz w:val="24"/>
        </w:rPr>
      </w:pPr>
      <w:r w:rsidRPr="004D3C1D">
        <w:rPr>
          <w:rFonts w:ascii="UD デジタル 教科書体 NP-R" w:eastAsia="UD デジタル 教科書体 NP-R" w:hint="eastAsia"/>
          <w:sz w:val="24"/>
        </w:rPr>
        <w:t>＊意見提出の様式は決まっていません。（この用紙を使用しなくても結構です。）</w:t>
      </w:r>
    </w:p>
    <w:p w:rsidR="00C80EEF" w:rsidRPr="004D3C1D" w:rsidRDefault="00C80EEF" w:rsidP="00D54BD2">
      <w:pPr>
        <w:spacing w:line="300" w:lineRule="exact"/>
        <w:rPr>
          <w:rFonts w:ascii="UD デジタル 教科書体 NP-R" w:eastAsia="UD デジタル 教科書体 NP-R"/>
          <w:sz w:val="24"/>
        </w:rPr>
      </w:pPr>
      <w:r w:rsidRPr="004D3C1D">
        <w:rPr>
          <w:rFonts w:ascii="UD デジタル 教科書体 NP-R" w:eastAsia="UD デジタル 教科書体 NP-R" w:hint="eastAsia"/>
          <w:sz w:val="24"/>
        </w:rPr>
        <w:t>＊「住所」「氏名」を明記の上、意見をお寄せください。</w:t>
      </w:r>
    </w:p>
    <w:p w:rsidR="00C80EEF" w:rsidRPr="004D3C1D" w:rsidRDefault="00C80EEF" w:rsidP="00D54BD2">
      <w:pPr>
        <w:spacing w:line="300" w:lineRule="exact"/>
        <w:rPr>
          <w:rFonts w:ascii="UD デジタル 教科書体 NP-R" w:eastAsia="UD デジタル 教科書体 NP-R"/>
          <w:sz w:val="24"/>
        </w:rPr>
      </w:pPr>
    </w:p>
    <w:p w:rsidR="00C80EEF" w:rsidRPr="004D3C1D" w:rsidRDefault="00C80EEF" w:rsidP="00D54BD2">
      <w:pPr>
        <w:spacing w:line="300" w:lineRule="exact"/>
        <w:ind w:left="2795" w:hangingChars="1100" w:hanging="2795"/>
        <w:rPr>
          <w:rFonts w:ascii="UD デジタル 教科書体 NP-R" w:eastAsia="UD デジタル 教科書体 NP-R"/>
          <w:sz w:val="24"/>
        </w:rPr>
      </w:pPr>
      <w:r w:rsidRPr="004D3C1D">
        <w:rPr>
          <w:rFonts w:ascii="UD デジタル 教科書体 NP-R" w:eastAsia="UD デジタル 教科書体 NP-R" w:hint="eastAsia"/>
          <w:sz w:val="24"/>
        </w:rPr>
        <w:t>【提出先】　直　　接：西尾市教育委員会事務局生涯学習課（中央ふれあいセンター北棟2階）</w:t>
      </w:r>
    </w:p>
    <w:p w:rsidR="00C80EEF" w:rsidRPr="004D3C1D" w:rsidRDefault="00C80EEF" w:rsidP="00D54BD2">
      <w:pPr>
        <w:spacing w:line="300" w:lineRule="exact"/>
        <w:rPr>
          <w:rFonts w:ascii="UD デジタル 教科書体 NP-R" w:eastAsia="UD デジタル 教科書体 NP-R"/>
          <w:sz w:val="24"/>
        </w:rPr>
      </w:pPr>
      <w:r w:rsidRPr="004D3C1D">
        <w:rPr>
          <w:rFonts w:ascii="UD デジタル 教科書体 NP-R" w:eastAsia="UD デジタル 教科書体 NP-R" w:hint="eastAsia"/>
          <w:sz w:val="24"/>
        </w:rPr>
        <w:t xml:space="preserve">　　　　　　郵　　送：〒</w:t>
      </w:r>
      <w:r w:rsidR="00D54BD2">
        <w:rPr>
          <w:rFonts w:ascii="UD デジタル 教科書体 NP-R" w:eastAsia="UD デジタル 教科書体 NP-R" w:hint="eastAsia"/>
          <w:sz w:val="24"/>
        </w:rPr>
        <w:t>445-0864</w:t>
      </w:r>
    </w:p>
    <w:p w:rsidR="00C80EEF" w:rsidRPr="004D3C1D" w:rsidRDefault="00C80EEF" w:rsidP="00D54BD2">
      <w:pPr>
        <w:spacing w:line="300" w:lineRule="exact"/>
        <w:rPr>
          <w:rFonts w:ascii="UD デジタル 教科書体 NP-R" w:eastAsia="UD デジタル 教科書体 NP-R"/>
          <w:sz w:val="24"/>
        </w:rPr>
      </w:pPr>
      <w:r w:rsidRPr="004D3C1D">
        <w:rPr>
          <w:rFonts w:ascii="UD デジタル 教科書体 NP-R" w:eastAsia="UD デジタル 教科書体 NP-R" w:hint="eastAsia"/>
          <w:sz w:val="24"/>
        </w:rPr>
        <w:t xml:space="preserve">　　　　　　　　　　　西尾市錦城町</w:t>
      </w:r>
      <w:r w:rsidR="00D54BD2">
        <w:rPr>
          <w:rFonts w:ascii="UD デジタル 教科書体 NP-R" w:eastAsia="UD デジタル 教科書体 NP-R" w:hint="eastAsia"/>
          <w:sz w:val="24"/>
        </w:rPr>
        <w:t>162-14</w:t>
      </w:r>
    </w:p>
    <w:p w:rsidR="00D54BD2" w:rsidRPr="004D3C1D" w:rsidRDefault="00C80EEF" w:rsidP="00D54BD2">
      <w:pPr>
        <w:spacing w:line="300" w:lineRule="exact"/>
        <w:ind w:firstLineChars="1100" w:firstLine="2795"/>
        <w:rPr>
          <w:rFonts w:ascii="UD デジタル 教科書体 NP-R" w:eastAsia="UD デジタル 教科書体 NP-R"/>
          <w:sz w:val="24"/>
        </w:rPr>
      </w:pPr>
      <w:r w:rsidRPr="004D3C1D">
        <w:rPr>
          <w:rFonts w:ascii="UD デジタル 教科書体 NP-R" w:eastAsia="UD デジタル 教科書体 NP-R" w:hint="eastAsia"/>
          <w:sz w:val="24"/>
        </w:rPr>
        <w:t>西尾市教育委員会事務局生涯学習課</w:t>
      </w:r>
    </w:p>
    <w:p w:rsidR="00C80EEF" w:rsidRPr="004D3C1D" w:rsidRDefault="00C80EEF" w:rsidP="00D54BD2">
      <w:pPr>
        <w:spacing w:line="300" w:lineRule="exact"/>
        <w:rPr>
          <w:rFonts w:ascii="UD デジタル 教科書体 NP-R" w:eastAsia="UD デジタル 教科書体 NP-R" w:hAnsi="ＭＳ 明朝"/>
          <w:sz w:val="24"/>
        </w:rPr>
      </w:pPr>
      <w:r w:rsidRPr="004D3C1D">
        <w:rPr>
          <w:rFonts w:ascii="UD デジタル 教科書体 NP-R" w:eastAsia="UD デジタル 教科書体 NP-R" w:hint="eastAsia"/>
          <w:sz w:val="24"/>
        </w:rPr>
        <w:t xml:space="preserve">　　　</w:t>
      </w:r>
      <w:r w:rsidRPr="004D3C1D">
        <w:rPr>
          <w:rFonts w:ascii="UD デジタル 教科書体 NP-R" w:eastAsia="UD デジタル 教科書体 NP-R" w:hAnsi="ＭＳ 明朝" w:hint="eastAsia"/>
          <w:sz w:val="24"/>
        </w:rPr>
        <w:t xml:space="preserve">　　　</w:t>
      </w:r>
      <w:r w:rsidR="00D54BD2">
        <w:rPr>
          <w:rFonts w:ascii="UD デジタル 教科書体 NP-R" w:eastAsia="UD デジタル 教科書体 NP-R" w:hAnsi="ＭＳ 明朝" w:hint="eastAsia"/>
          <w:sz w:val="24"/>
        </w:rPr>
        <w:t>F　A　X</w:t>
      </w:r>
      <w:r w:rsidRPr="004D3C1D">
        <w:rPr>
          <w:rFonts w:ascii="UD デジタル 教科書体 NP-R" w:eastAsia="UD デジタル 教科書体 NP-R" w:hAnsi="ＭＳ 明朝" w:hint="eastAsia"/>
          <w:sz w:val="24"/>
        </w:rPr>
        <w:t>：</w:t>
      </w:r>
      <w:r w:rsidR="00D54BD2">
        <w:rPr>
          <w:rFonts w:ascii="UD デジタル 教科書体 NP-R" w:eastAsia="UD デジタル 教科書体 NP-R" w:hAnsi="ＭＳ 明朝" w:hint="eastAsia"/>
          <w:sz w:val="24"/>
        </w:rPr>
        <w:t>0563-56-7737</w:t>
      </w:r>
    </w:p>
    <w:p w:rsidR="00C80EEF" w:rsidRPr="004D3C1D" w:rsidRDefault="00C80EEF" w:rsidP="00D54BD2">
      <w:pPr>
        <w:spacing w:line="300" w:lineRule="exact"/>
        <w:rPr>
          <w:rFonts w:ascii="UD デジタル 教科書体 NP-R" w:eastAsia="UD デジタル 教科書体 NP-R" w:hAnsi="ＭＳ 明朝"/>
          <w:sz w:val="24"/>
        </w:rPr>
      </w:pPr>
      <w:r w:rsidRPr="004D3C1D">
        <w:rPr>
          <w:rFonts w:ascii="UD デジタル 教科書体 NP-R" w:eastAsia="UD デジタル 教科書体 NP-R" w:hAnsi="ＭＳ 明朝" w:hint="eastAsia"/>
          <w:sz w:val="24"/>
        </w:rPr>
        <w:t xml:space="preserve">　　　　　　</w:t>
      </w:r>
      <w:r w:rsidR="00D54BD2">
        <w:rPr>
          <w:rFonts w:ascii="UD デジタル 教科書体 NP-R" w:eastAsia="UD デジタル 教科書体 NP-R" w:hAnsi="ＭＳ 明朝" w:hint="eastAsia"/>
          <w:sz w:val="24"/>
        </w:rPr>
        <w:t>E</w:t>
      </w:r>
      <w:r w:rsidRPr="00D54BD2">
        <w:rPr>
          <w:rFonts w:ascii="UD デジタル 教科書体 NP-R" w:eastAsia="UD デジタル 教科書体 NP-R" w:hAnsi="ＭＳ 明朝" w:hint="eastAsia"/>
          <w:kern w:val="0"/>
          <w:sz w:val="24"/>
        </w:rPr>
        <w:t>メール</w:t>
      </w:r>
      <w:r w:rsidRPr="004D3C1D">
        <w:rPr>
          <w:rFonts w:ascii="UD デジタル 教科書体 NP-R" w:eastAsia="UD デジタル 教科書体 NP-R" w:hAnsi="ＭＳ 明朝" w:hint="eastAsia"/>
          <w:sz w:val="24"/>
        </w:rPr>
        <w:t>：240sgk@city.nishio.lg.jp</w:t>
      </w:r>
    </w:p>
    <w:p w:rsidR="00C80EEF" w:rsidRPr="00B33222" w:rsidRDefault="00C80EEF" w:rsidP="00C80EEF">
      <w:pPr>
        <w:spacing w:line="280" w:lineRule="exact"/>
        <w:jc w:val="left"/>
        <w:rPr>
          <w:rFonts w:ascii="UD デジタル 教科書体 NP-R" w:eastAsia="UD デジタル 教科書体 NP-R" w:hAnsi="Yu Gothic"/>
          <w:sz w:val="24"/>
          <w:shd w:val="pct15" w:color="auto" w:fill="FFFFFF"/>
        </w:rPr>
      </w:pPr>
    </w:p>
    <w:sectPr w:rsidR="00C80EEF" w:rsidRPr="00B33222" w:rsidSect="005D5B08">
      <w:pgSz w:w="11906" w:h="16838" w:code="9"/>
      <w:pgMar w:top="1134" w:right="1134" w:bottom="567" w:left="1134" w:header="851" w:footer="992" w:gutter="0"/>
      <w:cols w:space="425"/>
      <w:docGrid w:type="linesAndChars" w:linePitch="32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573" w:rsidRDefault="00DC2573" w:rsidP="00FF227D">
      <w:r>
        <w:separator/>
      </w:r>
    </w:p>
  </w:endnote>
  <w:endnote w:type="continuationSeparator" w:id="0">
    <w:p w:rsidR="00DC2573" w:rsidRDefault="00DC2573" w:rsidP="00FF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573" w:rsidRDefault="00DC2573" w:rsidP="00FF227D">
      <w:r>
        <w:separator/>
      </w:r>
    </w:p>
  </w:footnote>
  <w:footnote w:type="continuationSeparator" w:id="0">
    <w:p w:rsidR="00DC2573" w:rsidRDefault="00DC2573" w:rsidP="00FF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9"/>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DE"/>
    <w:rsid w:val="00052672"/>
    <w:rsid w:val="0007352D"/>
    <w:rsid w:val="0007543B"/>
    <w:rsid w:val="00090E7E"/>
    <w:rsid w:val="000B28B3"/>
    <w:rsid w:val="00116A1C"/>
    <w:rsid w:val="001465E3"/>
    <w:rsid w:val="00195DB7"/>
    <w:rsid w:val="001D1DD7"/>
    <w:rsid w:val="001F3D82"/>
    <w:rsid w:val="00222FBC"/>
    <w:rsid w:val="002723E5"/>
    <w:rsid w:val="00296C91"/>
    <w:rsid w:val="002C603C"/>
    <w:rsid w:val="002E3FDE"/>
    <w:rsid w:val="002F2819"/>
    <w:rsid w:val="00305AEB"/>
    <w:rsid w:val="00312936"/>
    <w:rsid w:val="0033520C"/>
    <w:rsid w:val="003B06B5"/>
    <w:rsid w:val="003F5B2C"/>
    <w:rsid w:val="00467F5C"/>
    <w:rsid w:val="004D3C1D"/>
    <w:rsid w:val="00555B6B"/>
    <w:rsid w:val="00556211"/>
    <w:rsid w:val="005D5B08"/>
    <w:rsid w:val="005E4A2C"/>
    <w:rsid w:val="00635AE0"/>
    <w:rsid w:val="006E2670"/>
    <w:rsid w:val="007101B2"/>
    <w:rsid w:val="0072438B"/>
    <w:rsid w:val="00727ED0"/>
    <w:rsid w:val="007447FC"/>
    <w:rsid w:val="00786B40"/>
    <w:rsid w:val="007917CC"/>
    <w:rsid w:val="00867DAF"/>
    <w:rsid w:val="00896B48"/>
    <w:rsid w:val="008D6CE7"/>
    <w:rsid w:val="0096727D"/>
    <w:rsid w:val="009C04FE"/>
    <w:rsid w:val="00A01D3E"/>
    <w:rsid w:val="00A02838"/>
    <w:rsid w:val="00A03FE7"/>
    <w:rsid w:val="00A30721"/>
    <w:rsid w:val="00A31DE3"/>
    <w:rsid w:val="00A40370"/>
    <w:rsid w:val="00A514B3"/>
    <w:rsid w:val="00AA10F7"/>
    <w:rsid w:val="00AB13D5"/>
    <w:rsid w:val="00AB1E77"/>
    <w:rsid w:val="00AC1810"/>
    <w:rsid w:val="00B113B1"/>
    <w:rsid w:val="00B31D5F"/>
    <w:rsid w:val="00B33222"/>
    <w:rsid w:val="00B62ABB"/>
    <w:rsid w:val="00B92659"/>
    <w:rsid w:val="00BE62EF"/>
    <w:rsid w:val="00C10BFE"/>
    <w:rsid w:val="00C12CA4"/>
    <w:rsid w:val="00C509AD"/>
    <w:rsid w:val="00C80EEF"/>
    <w:rsid w:val="00C873B9"/>
    <w:rsid w:val="00CE7754"/>
    <w:rsid w:val="00D162A4"/>
    <w:rsid w:val="00D46467"/>
    <w:rsid w:val="00D54BD2"/>
    <w:rsid w:val="00D77A65"/>
    <w:rsid w:val="00D81787"/>
    <w:rsid w:val="00D8587B"/>
    <w:rsid w:val="00DB1E7B"/>
    <w:rsid w:val="00DC2573"/>
    <w:rsid w:val="00EA2973"/>
    <w:rsid w:val="00EB7C14"/>
    <w:rsid w:val="00F4449A"/>
    <w:rsid w:val="00F61B4A"/>
    <w:rsid w:val="00FB4A2A"/>
    <w:rsid w:val="00FB53D7"/>
    <w:rsid w:val="00FF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0378CBF"/>
  <w15:chartTrackingRefBased/>
  <w15:docId w15:val="{C6C8800A-D321-45CE-9CFA-C3924D1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0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1D5F"/>
    <w:rPr>
      <w:color w:val="0000FF"/>
      <w:u w:val="single"/>
    </w:rPr>
  </w:style>
  <w:style w:type="paragraph" w:styleId="Web">
    <w:name w:val="Normal (Web)"/>
    <w:basedOn w:val="a"/>
    <w:rsid w:val="000B28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rsid w:val="001465E3"/>
    <w:rPr>
      <w:rFonts w:ascii="Arial" w:eastAsia="ＭＳ ゴシック" w:hAnsi="Arial"/>
      <w:sz w:val="18"/>
      <w:szCs w:val="18"/>
    </w:rPr>
  </w:style>
  <w:style w:type="character" w:customStyle="1" w:styleId="a5">
    <w:name w:val="吹き出し (文字)"/>
    <w:link w:val="a4"/>
    <w:rsid w:val="001465E3"/>
    <w:rPr>
      <w:rFonts w:ascii="Arial" w:eastAsia="ＭＳ ゴシック" w:hAnsi="Arial" w:cs="Times New Roman"/>
      <w:kern w:val="2"/>
      <w:sz w:val="18"/>
      <w:szCs w:val="18"/>
    </w:rPr>
  </w:style>
  <w:style w:type="paragraph" w:styleId="a6">
    <w:name w:val="header"/>
    <w:basedOn w:val="a"/>
    <w:link w:val="a7"/>
    <w:rsid w:val="00FF227D"/>
    <w:pPr>
      <w:tabs>
        <w:tab w:val="center" w:pos="4252"/>
        <w:tab w:val="right" w:pos="8504"/>
      </w:tabs>
      <w:snapToGrid w:val="0"/>
    </w:pPr>
  </w:style>
  <w:style w:type="character" w:customStyle="1" w:styleId="a7">
    <w:name w:val="ヘッダー (文字)"/>
    <w:link w:val="a6"/>
    <w:rsid w:val="00FF227D"/>
    <w:rPr>
      <w:kern w:val="2"/>
      <w:sz w:val="21"/>
      <w:szCs w:val="24"/>
    </w:rPr>
  </w:style>
  <w:style w:type="paragraph" w:styleId="a8">
    <w:name w:val="footer"/>
    <w:basedOn w:val="a"/>
    <w:link w:val="a9"/>
    <w:rsid w:val="00FF227D"/>
    <w:pPr>
      <w:tabs>
        <w:tab w:val="center" w:pos="4252"/>
        <w:tab w:val="right" w:pos="8504"/>
      </w:tabs>
      <w:snapToGrid w:val="0"/>
    </w:pPr>
  </w:style>
  <w:style w:type="character" w:customStyle="1" w:styleId="a9">
    <w:name w:val="フッター (文字)"/>
    <w:link w:val="a8"/>
    <w:rsid w:val="00FF22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197706">
      <w:bodyDiv w:val="1"/>
      <w:marLeft w:val="0"/>
      <w:marRight w:val="0"/>
      <w:marTop w:val="0"/>
      <w:marBottom w:val="0"/>
      <w:divBdr>
        <w:top w:val="none" w:sz="0" w:space="0" w:color="auto"/>
        <w:left w:val="none" w:sz="0" w:space="0" w:color="auto"/>
        <w:bottom w:val="none" w:sz="0" w:space="0" w:color="auto"/>
        <w:right w:val="none" w:sz="0" w:space="0" w:color="auto"/>
      </w:divBdr>
      <w:divsChild>
        <w:div w:id="44650300">
          <w:marLeft w:val="0"/>
          <w:marRight w:val="0"/>
          <w:marTop w:val="0"/>
          <w:marBottom w:val="0"/>
          <w:divBdr>
            <w:top w:val="none" w:sz="0" w:space="0" w:color="auto"/>
            <w:left w:val="none" w:sz="0" w:space="0" w:color="auto"/>
            <w:bottom w:val="none" w:sz="0" w:space="0" w:color="auto"/>
            <w:right w:val="none" w:sz="0" w:space="0" w:color="auto"/>
          </w:divBdr>
          <w:divsChild>
            <w:div w:id="39212275">
              <w:marLeft w:val="0"/>
              <w:marRight w:val="0"/>
              <w:marTop w:val="0"/>
              <w:marBottom w:val="0"/>
              <w:divBdr>
                <w:top w:val="none" w:sz="0" w:space="0" w:color="auto"/>
                <w:left w:val="none" w:sz="0" w:space="0" w:color="auto"/>
                <w:bottom w:val="none" w:sz="0" w:space="0" w:color="auto"/>
                <w:right w:val="none" w:sz="0" w:space="0" w:color="auto"/>
              </w:divBdr>
              <w:divsChild>
                <w:div w:id="1585215730">
                  <w:marLeft w:val="0"/>
                  <w:marRight w:val="0"/>
                  <w:marTop w:val="0"/>
                  <w:marBottom w:val="0"/>
                  <w:divBdr>
                    <w:top w:val="none" w:sz="0" w:space="0" w:color="auto"/>
                    <w:left w:val="none" w:sz="0" w:space="0" w:color="auto"/>
                    <w:bottom w:val="none" w:sz="0" w:space="0" w:color="auto"/>
                    <w:right w:val="none" w:sz="0" w:space="0" w:color="auto"/>
                  </w:divBdr>
                  <w:divsChild>
                    <w:div w:id="416441624">
                      <w:marLeft w:val="0"/>
                      <w:marRight w:val="0"/>
                      <w:marTop w:val="0"/>
                      <w:marBottom w:val="0"/>
                      <w:divBdr>
                        <w:top w:val="none" w:sz="0" w:space="0" w:color="auto"/>
                        <w:left w:val="none" w:sz="0" w:space="0" w:color="auto"/>
                        <w:bottom w:val="none" w:sz="0" w:space="0" w:color="auto"/>
                        <w:right w:val="none" w:sz="0" w:space="0" w:color="auto"/>
                      </w:divBdr>
                      <w:divsChild>
                        <w:div w:id="1377463438">
                          <w:marLeft w:val="0"/>
                          <w:marRight w:val="0"/>
                          <w:marTop w:val="0"/>
                          <w:marBottom w:val="0"/>
                          <w:divBdr>
                            <w:top w:val="none" w:sz="0" w:space="0" w:color="auto"/>
                            <w:left w:val="none" w:sz="0" w:space="0" w:color="auto"/>
                            <w:bottom w:val="none" w:sz="0" w:space="0" w:color="auto"/>
                            <w:right w:val="none" w:sz="0" w:space="0" w:color="auto"/>
                          </w:divBdr>
                          <w:divsChild>
                            <w:div w:id="971667903">
                              <w:marLeft w:val="0"/>
                              <w:marRight w:val="0"/>
                              <w:marTop w:val="0"/>
                              <w:marBottom w:val="0"/>
                              <w:divBdr>
                                <w:top w:val="none" w:sz="0" w:space="0" w:color="auto"/>
                                <w:left w:val="none" w:sz="0" w:space="0" w:color="auto"/>
                                <w:bottom w:val="none" w:sz="0" w:space="0" w:color="auto"/>
                                <w:right w:val="none" w:sz="0" w:space="0" w:color="auto"/>
                              </w:divBdr>
                              <w:divsChild>
                                <w:div w:id="174416667">
                                  <w:marLeft w:val="0"/>
                                  <w:marRight w:val="0"/>
                                  <w:marTop w:val="0"/>
                                  <w:marBottom w:val="0"/>
                                  <w:divBdr>
                                    <w:top w:val="none" w:sz="0" w:space="0" w:color="auto"/>
                                    <w:left w:val="none" w:sz="0" w:space="0" w:color="auto"/>
                                    <w:bottom w:val="none" w:sz="0" w:space="0" w:color="auto"/>
                                    <w:right w:val="none" w:sz="0" w:space="0" w:color="auto"/>
                                  </w:divBdr>
                                  <w:divsChild>
                                    <w:div w:id="927159098">
                                      <w:marLeft w:val="0"/>
                                      <w:marRight w:val="0"/>
                                      <w:marTop w:val="0"/>
                                      <w:marBottom w:val="0"/>
                                      <w:divBdr>
                                        <w:top w:val="none" w:sz="0" w:space="0" w:color="auto"/>
                                        <w:left w:val="none" w:sz="0" w:space="0" w:color="auto"/>
                                        <w:bottom w:val="none" w:sz="0" w:space="0" w:color="auto"/>
                                        <w:right w:val="none" w:sz="0" w:space="0" w:color="auto"/>
                                      </w:divBdr>
                                      <w:divsChild>
                                        <w:div w:id="1964967447">
                                          <w:marLeft w:val="0"/>
                                          <w:marRight w:val="0"/>
                                          <w:marTop w:val="0"/>
                                          <w:marBottom w:val="0"/>
                                          <w:divBdr>
                                            <w:top w:val="none" w:sz="0" w:space="0" w:color="auto"/>
                                            <w:left w:val="none" w:sz="0" w:space="0" w:color="auto"/>
                                            <w:bottom w:val="none" w:sz="0" w:space="0" w:color="auto"/>
                                            <w:right w:val="none" w:sz="0" w:space="0" w:color="auto"/>
                                          </w:divBdr>
                                          <w:divsChild>
                                            <w:div w:id="379520984">
                                              <w:marLeft w:val="0"/>
                                              <w:marRight w:val="0"/>
                                              <w:marTop w:val="0"/>
                                              <w:marBottom w:val="0"/>
                                              <w:divBdr>
                                                <w:top w:val="none" w:sz="0" w:space="0" w:color="auto"/>
                                                <w:left w:val="none" w:sz="0" w:space="0" w:color="auto"/>
                                                <w:bottom w:val="none" w:sz="0" w:space="0" w:color="auto"/>
                                                <w:right w:val="none" w:sz="0" w:space="0" w:color="auto"/>
                                              </w:divBdr>
                                              <w:divsChild>
                                                <w:div w:id="1925146432">
                                                  <w:marLeft w:val="0"/>
                                                  <w:marRight w:val="0"/>
                                                  <w:marTop w:val="0"/>
                                                  <w:marBottom w:val="0"/>
                                                  <w:divBdr>
                                                    <w:top w:val="none" w:sz="0" w:space="0" w:color="auto"/>
                                                    <w:left w:val="none" w:sz="0" w:space="0" w:color="auto"/>
                                                    <w:bottom w:val="none" w:sz="0" w:space="0" w:color="auto"/>
                                                    <w:right w:val="none" w:sz="0" w:space="0" w:color="auto"/>
                                                  </w:divBdr>
                                                  <w:divsChild>
                                                    <w:div w:id="13136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D122-FA46-4883-A0DC-41A2D6B7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1067</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パブリックコメント手続による意見提出用紙</vt:lpstr>
      <vt:lpstr>パブリックコメント手続による意見提出用紙</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パブリックコメント手続による意見提出用紙</dc:title>
  <dc:subject/>
  <dc:creator>k-kitagawa</dc:creator>
  <cp:keywords/>
  <dc:description/>
  <cp:lastModifiedBy>星野　考秀</cp:lastModifiedBy>
  <cp:revision>38</cp:revision>
  <cp:lastPrinted>2024-02-06T07:05:00Z</cp:lastPrinted>
  <dcterms:created xsi:type="dcterms:W3CDTF">2021-01-06T05:16:00Z</dcterms:created>
  <dcterms:modified xsi:type="dcterms:W3CDTF">2025-05-27T04:47:00Z</dcterms:modified>
</cp:coreProperties>
</file>