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AC" w:rsidRPr="0004459D" w:rsidRDefault="004306AC" w:rsidP="0004459D">
      <w:pPr>
        <w:jc w:val="center"/>
        <w:rPr>
          <w:sz w:val="30"/>
          <w:szCs w:val="30"/>
        </w:rPr>
      </w:pPr>
      <w:r w:rsidRPr="0004459D">
        <w:rPr>
          <w:rFonts w:hint="eastAsia"/>
          <w:sz w:val="30"/>
          <w:szCs w:val="30"/>
        </w:rPr>
        <w:t>政</w:t>
      </w:r>
      <w:r w:rsidR="0004459D">
        <w:rPr>
          <w:rFonts w:hint="eastAsia"/>
          <w:sz w:val="30"/>
          <w:szCs w:val="30"/>
        </w:rPr>
        <w:t xml:space="preserve"> </w:t>
      </w:r>
      <w:r w:rsidRPr="0004459D">
        <w:rPr>
          <w:rFonts w:hint="eastAsia"/>
          <w:sz w:val="30"/>
          <w:szCs w:val="30"/>
        </w:rPr>
        <w:t>談</w:t>
      </w:r>
      <w:r w:rsidR="0004459D">
        <w:rPr>
          <w:rFonts w:hint="eastAsia"/>
          <w:sz w:val="30"/>
          <w:szCs w:val="30"/>
        </w:rPr>
        <w:t xml:space="preserve"> </w:t>
      </w:r>
      <w:r w:rsidRPr="0004459D">
        <w:rPr>
          <w:rFonts w:hint="eastAsia"/>
          <w:sz w:val="30"/>
          <w:szCs w:val="30"/>
        </w:rPr>
        <w:t>演</w:t>
      </w:r>
      <w:r w:rsidR="0004459D">
        <w:rPr>
          <w:rFonts w:hint="eastAsia"/>
          <w:sz w:val="30"/>
          <w:szCs w:val="30"/>
        </w:rPr>
        <w:t xml:space="preserve"> </w:t>
      </w:r>
      <w:r w:rsidRPr="0004459D">
        <w:rPr>
          <w:rFonts w:hint="eastAsia"/>
          <w:sz w:val="30"/>
          <w:szCs w:val="30"/>
        </w:rPr>
        <w:t>説</w:t>
      </w:r>
      <w:r w:rsidR="0004459D">
        <w:rPr>
          <w:rFonts w:hint="eastAsia"/>
          <w:sz w:val="30"/>
          <w:szCs w:val="30"/>
        </w:rPr>
        <w:t xml:space="preserve"> </w:t>
      </w:r>
      <w:r w:rsidRPr="0004459D">
        <w:rPr>
          <w:rFonts w:hint="eastAsia"/>
          <w:sz w:val="30"/>
          <w:szCs w:val="30"/>
        </w:rPr>
        <w:t>会</w:t>
      </w:r>
      <w:r w:rsidR="0004459D">
        <w:rPr>
          <w:rFonts w:hint="eastAsia"/>
          <w:sz w:val="30"/>
          <w:szCs w:val="30"/>
        </w:rPr>
        <w:t xml:space="preserve"> </w:t>
      </w:r>
      <w:r w:rsidRPr="0004459D">
        <w:rPr>
          <w:rFonts w:hint="eastAsia"/>
          <w:sz w:val="30"/>
          <w:szCs w:val="30"/>
        </w:rPr>
        <w:t>開</w:t>
      </w:r>
      <w:r w:rsidR="0004459D">
        <w:rPr>
          <w:rFonts w:hint="eastAsia"/>
          <w:sz w:val="30"/>
          <w:szCs w:val="30"/>
        </w:rPr>
        <w:t xml:space="preserve"> </w:t>
      </w:r>
      <w:r w:rsidRPr="0004459D">
        <w:rPr>
          <w:rFonts w:hint="eastAsia"/>
          <w:sz w:val="30"/>
          <w:szCs w:val="30"/>
        </w:rPr>
        <w:t>催</w:t>
      </w:r>
      <w:r w:rsidR="0004459D">
        <w:rPr>
          <w:rFonts w:hint="eastAsia"/>
          <w:sz w:val="30"/>
          <w:szCs w:val="30"/>
        </w:rPr>
        <w:t xml:space="preserve"> </w:t>
      </w:r>
      <w:r w:rsidRPr="0004459D">
        <w:rPr>
          <w:rFonts w:hint="eastAsia"/>
          <w:sz w:val="30"/>
          <w:szCs w:val="30"/>
        </w:rPr>
        <w:t>届</w:t>
      </w:r>
      <w:r w:rsidR="0004459D">
        <w:rPr>
          <w:rFonts w:hint="eastAsia"/>
          <w:sz w:val="30"/>
          <w:szCs w:val="30"/>
        </w:rPr>
        <w:t xml:space="preserve"> </w:t>
      </w:r>
      <w:r w:rsidRPr="0004459D">
        <w:rPr>
          <w:rFonts w:hint="eastAsia"/>
          <w:sz w:val="30"/>
          <w:szCs w:val="30"/>
        </w:rPr>
        <w:t>出</w:t>
      </w:r>
      <w:r w:rsidR="0004459D">
        <w:rPr>
          <w:rFonts w:hint="eastAsia"/>
          <w:sz w:val="30"/>
          <w:szCs w:val="30"/>
        </w:rPr>
        <w:t xml:space="preserve"> </w:t>
      </w:r>
      <w:r w:rsidRPr="0004459D">
        <w:rPr>
          <w:rFonts w:hint="eastAsia"/>
          <w:sz w:val="30"/>
          <w:szCs w:val="30"/>
        </w:rPr>
        <w:t>書</w:t>
      </w:r>
    </w:p>
    <w:p w:rsidR="004306AC" w:rsidRPr="0004459D" w:rsidRDefault="004306AC" w:rsidP="004306AC">
      <w:pPr>
        <w:rPr>
          <w:sz w:val="24"/>
        </w:rPr>
      </w:pPr>
    </w:p>
    <w:p w:rsidR="004306AC" w:rsidRPr="0004459D" w:rsidRDefault="004306AC" w:rsidP="004306AC">
      <w:pPr>
        <w:rPr>
          <w:sz w:val="24"/>
        </w:rPr>
      </w:pPr>
    </w:p>
    <w:p w:rsidR="0004459D" w:rsidRPr="00412499" w:rsidRDefault="0004459D" w:rsidP="0004459D">
      <w:pPr>
        <w:wordWrap w:val="0"/>
        <w:jc w:val="right"/>
        <w:rPr>
          <w:sz w:val="24"/>
        </w:rPr>
      </w:pPr>
      <w:r>
        <w:rPr>
          <w:rFonts w:hint="eastAsia"/>
          <w:sz w:val="24"/>
        </w:rPr>
        <w:t>令和</w:t>
      </w:r>
      <w:r w:rsidRPr="00412499">
        <w:rPr>
          <w:rFonts w:hint="eastAsia"/>
          <w:sz w:val="24"/>
        </w:rPr>
        <w:t xml:space="preserve">　　　年　　　月　　　日</w:t>
      </w:r>
      <w:r>
        <w:rPr>
          <w:rFonts w:hint="eastAsia"/>
          <w:sz w:val="24"/>
        </w:rPr>
        <w:t xml:space="preserve">　</w:t>
      </w:r>
    </w:p>
    <w:p w:rsidR="0004459D" w:rsidRPr="00412499" w:rsidRDefault="0004459D" w:rsidP="0004459D">
      <w:pPr>
        <w:rPr>
          <w:sz w:val="24"/>
        </w:rPr>
      </w:pPr>
    </w:p>
    <w:p w:rsidR="0004459D" w:rsidRPr="00412499" w:rsidRDefault="0004459D" w:rsidP="0004459D">
      <w:pPr>
        <w:rPr>
          <w:sz w:val="24"/>
        </w:rPr>
      </w:pPr>
    </w:p>
    <w:p w:rsidR="0004459D" w:rsidRPr="00412499" w:rsidRDefault="0004459D" w:rsidP="0004459D">
      <w:pPr>
        <w:snapToGrid w:val="0"/>
        <w:ind w:right="-1" w:firstLineChars="100" w:firstLine="233"/>
        <w:rPr>
          <w:sz w:val="24"/>
        </w:rPr>
      </w:pPr>
      <w:bookmarkStart w:id="0" w:name="OLE_LINK5"/>
      <w:r w:rsidRPr="00412499">
        <w:rPr>
          <w:rFonts w:hint="eastAsia"/>
          <w:sz w:val="24"/>
        </w:rPr>
        <w:t>西尾市選挙管理委員会</w:t>
      </w:r>
    </w:p>
    <w:p w:rsidR="0004459D" w:rsidRPr="00412499" w:rsidRDefault="0004459D" w:rsidP="0004459D">
      <w:pPr>
        <w:snapToGrid w:val="0"/>
        <w:ind w:firstLineChars="200" w:firstLine="465"/>
        <w:rPr>
          <w:sz w:val="24"/>
        </w:rPr>
      </w:pPr>
      <w:r w:rsidRPr="00412499">
        <w:rPr>
          <w:rFonts w:hint="eastAsia"/>
          <w:sz w:val="24"/>
        </w:rPr>
        <w:t>委員長</w:t>
      </w:r>
      <w:r w:rsidRPr="00412499">
        <w:rPr>
          <w:rFonts w:hint="eastAsia"/>
          <w:sz w:val="24"/>
        </w:rPr>
        <w:t xml:space="preserve">  </w:t>
      </w:r>
      <w:r w:rsidRPr="00412499">
        <w:rPr>
          <w:rFonts w:hint="eastAsia"/>
          <w:sz w:val="24"/>
        </w:rPr>
        <w:t>高　須　栄　一　様</w:t>
      </w:r>
    </w:p>
    <w:p w:rsidR="0004459D" w:rsidRPr="00412499" w:rsidRDefault="0004459D" w:rsidP="0004459D">
      <w:pPr>
        <w:rPr>
          <w:sz w:val="24"/>
        </w:rPr>
      </w:pPr>
    </w:p>
    <w:p w:rsidR="0004459D" w:rsidRPr="00412499" w:rsidRDefault="0004459D" w:rsidP="0004459D">
      <w:pPr>
        <w:rPr>
          <w:sz w:val="24"/>
        </w:rPr>
      </w:pPr>
    </w:p>
    <w:p w:rsidR="0004459D" w:rsidRPr="00412499" w:rsidRDefault="0004459D" w:rsidP="0004459D">
      <w:pPr>
        <w:ind w:firstLineChars="1300" w:firstLine="3024"/>
        <w:rPr>
          <w:sz w:val="24"/>
        </w:rPr>
      </w:pPr>
      <w:r w:rsidRPr="00412499">
        <w:rPr>
          <w:rFonts w:hint="eastAsia"/>
          <w:sz w:val="24"/>
        </w:rPr>
        <w:t>政党その他の</w:t>
      </w:r>
    </w:p>
    <w:p w:rsidR="0004459D" w:rsidRPr="00412499" w:rsidRDefault="0004459D" w:rsidP="0004459D">
      <w:pPr>
        <w:ind w:firstLineChars="1300" w:firstLine="3024"/>
        <w:rPr>
          <w:sz w:val="24"/>
        </w:rPr>
      </w:pPr>
      <w:r w:rsidRPr="00412499">
        <w:rPr>
          <w:rFonts w:hint="eastAsia"/>
          <w:sz w:val="24"/>
        </w:rPr>
        <w:t>政治団体名</w:t>
      </w:r>
      <w:r>
        <w:rPr>
          <w:rFonts w:hint="eastAsia"/>
          <w:sz w:val="24"/>
        </w:rPr>
        <w:t xml:space="preserve">　　　</w:t>
      </w:r>
    </w:p>
    <w:p w:rsidR="0004459D" w:rsidRPr="00412499" w:rsidRDefault="0004459D" w:rsidP="0004459D">
      <w:pPr>
        <w:jc w:val="left"/>
        <w:rPr>
          <w:sz w:val="24"/>
        </w:rPr>
      </w:pPr>
      <w:r w:rsidRPr="00412499">
        <w:rPr>
          <w:noProof/>
          <w:sz w:val="24"/>
        </w:rPr>
        <mc:AlternateContent>
          <mc:Choice Requires="wps">
            <w:drawing>
              <wp:anchor distT="0" distB="0" distL="114300" distR="114300" simplePos="0" relativeHeight="251675648" behindDoc="0" locked="0" layoutInCell="1" allowOverlap="1" wp14:anchorId="34928B10" wp14:editId="74EDA15A">
                <wp:simplePos x="0" y="0"/>
                <wp:positionH relativeFrom="column">
                  <wp:posOffset>2874213</wp:posOffset>
                </wp:positionH>
                <wp:positionV relativeFrom="paragraph">
                  <wp:posOffset>27229</wp:posOffset>
                </wp:positionV>
                <wp:extent cx="2918765"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76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8DFB32" id="Line 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2.15pt" to="45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" strokecolor="black [3200]" strokeweight=".5pt">
                <v:stroke joinstyle="miter"/>
              </v:line>
            </w:pict>
          </mc:Fallback>
        </mc:AlternateContent>
      </w:r>
    </w:p>
    <w:p w:rsidR="0004459D" w:rsidRPr="00412499" w:rsidRDefault="0004459D" w:rsidP="0004459D">
      <w:pPr>
        <w:ind w:firstLineChars="1300" w:firstLine="3024"/>
        <w:rPr>
          <w:sz w:val="24"/>
        </w:rPr>
      </w:pPr>
      <w:r w:rsidRPr="00412499">
        <w:rPr>
          <w:rFonts w:hint="eastAsia"/>
          <w:sz w:val="24"/>
        </w:rPr>
        <w:t>事務所所在地</w:t>
      </w:r>
      <w:r>
        <w:rPr>
          <w:rFonts w:hint="eastAsia"/>
          <w:sz w:val="24"/>
        </w:rPr>
        <w:t xml:space="preserve">　　</w:t>
      </w:r>
    </w:p>
    <w:p w:rsidR="0004459D" w:rsidRPr="00412499" w:rsidRDefault="0004459D" w:rsidP="0004459D">
      <w:pPr>
        <w:rPr>
          <w:sz w:val="24"/>
        </w:rPr>
      </w:pPr>
      <w:r w:rsidRPr="00412499">
        <w:rPr>
          <w:noProof/>
          <w:sz w:val="24"/>
        </w:rPr>
        <mc:AlternateContent>
          <mc:Choice Requires="wps">
            <w:drawing>
              <wp:anchor distT="0" distB="0" distL="114300" distR="114300" simplePos="0" relativeHeight="251676672" behindDoc="0" locked="0" layoutInCell="1" allowOverlap="1" wp14:anchorId="5B53F0E8" wp14:editId="3E4DCDD2">
                <wp:simplePos x="0" y="0"/>
                <wp:positionH relativeFrom="column">
                  <wp:posOffset>2870338</wp:posOffset>
                </wp:positionH>
                <wp:positionV relativeFrom="paragraph">
                  <wp:posOffset>16699</wp:posOffset>
                </wp:positionV>
                <wp:extent cx="2922987"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987"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6FD1AB" id="Line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1.3pt" to="45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" strokecolor="black [3200]" strokeweight=".5pt">
                <v:stroke joinstyle="miter"/>
              </v:line>
            </w:pict>
          </mc:Fallback>
        </mc:AlternateContent>
      </w:r>
    </w:p>
    <w:p w:rsidR="0004459D" w:rsidRPr="00412499" w:rsidRDefault="0004459D" w:rsidP="0004459D">
      <w:pPr>
        <w:ind w:right="-30" w:firstLineChars="1300" w:firstLine="3024"/>
        <w:rPr>
          <w:sz w:val="24"/>
        </w:rPr>
      </w:pPr>
      <w:r w:rsidRPr="00412499">
        <w:rPr>
          <w:rFonts w:hint="eastAsia"/>
          <w:sz w:val="24"/>
        </w:rPr>
        <w:t>代</w:t>
      </w:r>
      <w:r>
        <w:rPr>
          <w:rFonts w:hint="eastAsia"/>
          <w:sz w:val="24"/>
        </w:rPr>
        <w:t xml:space="preserve">　</w:t>
      </w:r>
      <w:r>
        <w:rPr>
          <w:rFonts w:hint="eastAsia"/>
          <w:sz w:val="24"/>
        </w:rPr>
        <w:t xml:space="preserve"> </w:t>
      </w:r>
      <w:r w:rsidRPr="00412499">
        <w:rPr>
          <w:rFonts w:hint="eastAsia"/>
          <w:sz w:val="24"/>
        </w:rPr>
        <w:t>表</w:t>
      </w:r>
      <w:r>
        <w:rPr>
          <w:rFonts w:hint="eastAsia"/>
          <w:sz w:val="24"/>
        </w:rPr>
        <w:t xml:space="preserve">　</w:t>
      </w:r>
      <w:r>
        <w:rPr>
          <w:rFonts w:hint="eastAsia"/>
          <w:sz w:val="24"/>
        </w:rPr>
        <w:t xml:space="preserve"> </w:t>
      </w:r>
      <w:r w:rsidRPr="00412499">
        <w:rPr>
          <w:rFonts w:hint="eastAsia"/>
          <w:sz w:val="24"/>
        </w:rPr>
        <w:t xml:space="preserve">者　　</w:t>
      </w:r>
    </w:p>
    <w:p w:rsidR="0004459D" w:rsidRPr="00412499" w:rsidRDefault="0004459D" w:rsidP="0004459D">
      <w:pPr>
        <w:rPr>
          <w:sz w:val="24"/>
        </w:rPr>
      </w:pPr>
      <w:r w:rsidRPr="00412499">
        <w:rPr>
          <w:noProof/>
          <w:sz w:val="24"/>
        </w:rPr>
        <mc:AlternateContent>
          <mc:Choice Requires="wps">
            <w:drawing>
              <wp:anchor distT="0" distB="0" distL="114300" distR="114300" simplePos="0" relativeHeight="251677696" behindDoc="0" locked="0" layoutInCell="1" allowOverlap="1" wp14:anchorId="49DDCD73" wp14:editId="5D1F9EA6">
                <wp:simplePos x="0" y="0"/>
                <wp:positionH relativeFrom="column">
                  <wp:posOffset>2865812</wp:posOffset>
                </wp:positionH>
                <wp:positionV relativeFrom="paragraph">
                  <wp:posOffset>25651</wp:posOffset>
                </wp:positionV>
                <wp:extent cx="2927431" cy="0"/>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43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CD69A1" id="Line 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2pt" to="45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" strokecolor="black [3200]" strokeweight=".5pt">
                <v:stroke joinstyle="miter"/>
              </v:line>
            </w:pict>
          </mc:Fallback>
        </mc:AlternateContent>
      </w:r>
    </w:p>
    <w:p w:rsidR="004306AC" w:rsidRPr="0004459D" w:rsidRDefault="004306AC" w:rsidP="004306AC">
      <w:pPr>
        <w:rPr>
          <w:sz w:val="24"/>
        </w:rPr>
      </w:pPr>
    </w:p>
    <w:bookmarkEnd w:id="0"/>
    <w:p w:rsidR="004306AC" w:rsidRPr="0004459D" w:rsidRDefault="004306AC" w:rsidP="0004459D">
      <w:pPr>
        <w:rPr>
          <w:sz w:val="24"/>
        </w:rPr>
      </w:pPr>
      <w:r w:rsidRPr="0004459D">
        <w:rPr>
          <w:rFonts w:hint="eastAsia"/>
          <w:sz w:val="24"/>
        </w:rPr>
        <w:t xml:space="preserve">　</w:t>
      </w:r>
      <w:r w:rsidR="0004459D" w:rsidRPr="0004459D">
        <w:rPr>
          <w:rFonts w:hint="eastAsia"/>
          <w:sz w:val="24"/>
        </w:rPr>
        <w:t>令和７年６</w:t>
      </w:r>
      <w:r w:rsidRPr="0004459D">
        <w:rPr>
          <w:rFonts w:hint="eastAsia"/>
          <w:sz w:val="24"/>
        </w:rPr>
        <w:t>月</w:t>
      </w:r>
      <w:r w:rsidR="00F14663">
        <w:rPr>
          <w:rFonts w:hint="eastAsia"/>
          <w:sz w:val="24"/>
        </w:rPr>
        <w:t>１５</w:t>
      </w:r>
      <w:r w:rsidRPr="0004459D">
        <w:rPr>
          <w:rFonts w:hint="eastAsia"/>
          <w:sz w:val="24"/>
        </w:rPr>
        <w:t>日執行の西尾市長選挙の政談演説会を次のとおり開催したいので届け出ます。</w:t>
      </w:r>
    </w:p>
    <w:p w:rsidR="004306AC" w:rsidRPr="0004459D" w:rsidRDefault="004306AC" w:rsidP="004306AC">
      <w:pPr>
        <w:rPr>
          <w:sz w:val="24"/>
        </w:rPr>
      </w:pPr>
    </w:p>
    <w:p w:rsidR="004306AC" w:rsidRPr="0004459D" w:rsidRDefault="004306AC" w:rsidP="004306AC">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3"/>
        <w:gridCol w:w="6192"/>
      </w:tblGrid>
      <w:tr w:rsidR="004306AC" w:rsidRPr="0004459D" w:rsidTr="0004459D">
        <w:trPr>
          <w:trHeight w:val="1035"/>
        </w:trPr>
        <w:tc>
          <w:tcPr>
            <w:tcW w:w="2863" w:type="dxa"/>
            <w:vAlign w:val="center"/>
          </w:tcPr>
          <w:p w:rsidR="004306AC" w:rsidRPr="0004459D" w:rsidRDefault="004306AC" w:rsidP="007F32DD">
            <w:pPr>
              <w:ind w:rightChars="40" w:right="81" w:firstLineChars="52" w:firstLine="121"/>
              <w:jc w:val="distribute"/>
              <w:rPr>
                <w:sz w:val="24"/>
              </w:rPr>
            </w:pPr>
            <w:r w:rsidRPr="0004459D">
              <w:rPr>
                <w:rFonts w:hint="eastAsia"/>
                <w:sz w:val="24"/>
              </w:rPr>
              <w:t>開催日時</w:t>
            </w:r>
          </w:p>
        </w:tc>
        <w:tc>
          <w:tcPr>
            <w:tcW w:w="6192" w:type="dxa"/>
            <w:vAlign w:val="center"/>
          </w:tcPr>
          <w:p w:rsidR="004306AC" w:rsidRPr="0004459D" w:rsidRDefault="0004459D" w:rsidP="007F32DD">
            <w:pPr>
              <w:ind w:firstLineChars="100" w:firstLine="233"/>
              <w:rPr>
                <w:sz w:val="24"/>
              </w:rPr>
            </w:pPr>
            <w:r>
              <w:rPr>
                <w:rFonts w:hint="eastAsia"/>
                <w:sz w:val="24"/>
              </w:rPr>
              <w:t xml:space="preserve">令和　　</w:t>
            </w:r>
            <w:r w:rsidR="004306AC" w:rsidRPr="0004459D">
              <w:rPr>
                <w:rFonts w:hint="eastAsia"/>
                <w:sz w:val="24"/>
              </w:rPr>
              <w:t>年</w:t>
            </w:r>
            <w:r>
              <w:rPr>
                <w:rFonts w:hint="eastAsia"/>
                <w:sz w:val="24"/>
              </w:rPr>
              <w:t xml:space="preserve">　　</w:t>
            </w:r>
            <w:r w:rsidR="004306AC" w:rsidRPr="0004459D">
              <w:rPr>
                <w:rFonts w:hint="eastAsia"/>
                <w:sz w:val="24"/>
              </w:rPr>
              <w:t>月</w:t>
            </w:r>
            <w:r>
              <w:rPr>
                <w:rFonts w:hint="eastAsia"/>
                <w:sz w:val="24"/>
              </w:rPr>
              <w:t xml:space="preserve">　　</w:t>
            </w:r>
            <w:r w:rsidR="004306AC" w:rsidRPr="0004459D">
              <w:rPr>
                <w:rFonts w:hint="eastAsia"/>
                <w:sz w:val="24"/>
              </w:rPr>
              <w:t>日　　　　　時　　　分</w:t>
            </w:r>
            <w:r>
              <w:rPr>
                <w:rFonts w:hint="eastAsia"/>
                <w:sz w:val="24"/>
              </w:rPr>
              <w:t xml:space="preserve">　から</w:t>
            </w:r>
          </w:p>
        </w:tc>
      </w:tr>
      <w:tr w:rsidR="004306AC" w:rsidRPr="0004459D" w:rsidTr="0004459D">
        <w:trPr>
          <w:trHeight w:val="1035"/>
        </w:trPr>
        <w:tc>
          <w:tcPr>
            <w:tcW w:w="2863" w:type="dxa"/>
            <w:vAlign w:val="center"/>
          </w:tcPr>
          <w:p w:rsidR="004306AC" w:rsidRPr="0004459D" w:rsidRDefault="004306AC" w:rsidP="007F32DD">
            <w:pPr>
              <w:ind w:rightChars="40" w:right="81" w:firstLineChars="52" w:firstLine="121"/>
              <w:jc w:val="distribute"/>
              <w:rPr>
                <w:sz w:val="24"/>
              </w:rPr>
            </w:pPr>
            <w:r w:rsidRPr="0004459D">
              <w:rPr>
                <w:rFonts w:hint="eastAsia"/>
                <w:sz w:val="24"/>
              </w:rPr>
              <w:t>使用する施設の名称</w:t>
            </w:r>
          </w:p>
        </w:tc>
        <w:tc>
          <w:tcPr>
            <w:tcW w:w="6192" w:type="dxa"/>
            <w:vAlign w:val="center"/>
          </w:tcPr>
          <w:p w:rsidR="004306AC" w:rsidRPr="0004459D" w:rsidRDefault="0004459D" w:rsidP="007F32DD">
            <w:pPr>
              <w:rPr>
                <w:sz w:val="24"/>
              </w:rPr>
            </w:pPr>
            <w:r>
              <w:rPr>
                <w:rFonts w:hint="eastAsia"/>
                <w:sz w:val="24"/>
              </w:rPr>
              <w:t xml:space="preserve"> </w:t>
            </w:r>
          </w:p>
        </w:tc>
      </w:tr>
      <w:tr w:rsidR="004306AC" w:rsidRPr="0004459D" w:rsidTr="0004459D">
        <w:trPr>
          <w:trHeight w:val="1035"/>
        </w:trPr>
        <w:tc>
          <w:tcPr>
            <w:tcW w:w="2863" w:type="dxa"/>
            <w:vAlign w:val="center"/>
          </w:tcPr>
          <w:p w:rsidR="004306AC" w:rsidRPr="0004459D" w:rsidRDefault="004306AC" w:rsidP="007F32DD">
            <w:pPr>
              <w:ind w:rightChars="40" w:right="81" w:firstLineChars="52" w:firstLine="121"/>
              <w:jc w:val="distribute"/>
              <w:rPr>
                <w:sz w:val="24"/>
              </w:rPr>
            </w:pPr>
            <w:r w:rsidRPr="0004459D">
              <w:rPr>
                <w:rFonts w:hint="eastAsia"/>
                <w:sz w:val="24"/>
              </w:rPr>
              <w:t>使用する施設の所在地</w:t>
            </w:r>
          </w:p>
        </w:tc>
        <w:tc>
          <w:tcPr>
            <w:tcW w:w="6192" w:type="dxa"/>
            <w:vAlign w:val="center"/>
          </w:tcPr>
          <w:p w:rsidR="004306AC" w:rsidRPr="0004459D" w:rsidRDefault="0004459D" w:rsidP="007F32DD">
            <w:pPr>
              <w:rPr>
                <w:sz w:val="24"/>
              </w:rPr>
            </w:pPr>
            <w:r>
              <w:rPr>
                <w:rFonts w:hint="eastAsia"/>
                <w:sz w:val="24"/>
              </w:rPr>
              <w:t xml:space="preserve"> </w:t>
            </w:r>
          </w:p>
        </w:tc>
      </w:tr>
      <w:tr w:rsidR="004306AC" w:rsidRPr="0004459D" w:rsidTr="0004459D">
        <w:trPr>
          <w:trHeight w:val="1035"/>
        </w:trPr>
        <w:tc>
          <w:tcPr>
            <w:tcW w:w="2863" w:type="dxa"/>
            <w:vAlign w:val="center"/>
          </w:tcPr>
          <w:p w:rsidR="004306AC" w:rsidRPr="0004459D" w:rsidRDefault="004306AC" w:rsidP="007F32DD">
            <w:pPr>
              <w:ind w:rightChars="40" w:right="81" w:firstLineChars="52" w:firstLine="121"/>
              <w:jc w:val="distribute"/>
              <w:rPr>
                <w:sz w:val="24"/>
              </w:rPr>
            </w:pPr>
            <w:r w:rsidRPr="0004459D">
              <w:rPr>
                <w:rFonts w:hint="eastAsia"/>
                <w:sz w:val="24"/>
              </w:rPr>
              <w:t>開催責任者の住所、氏名</w:t>
            </w:r>
          </w:p>
        </w:tc>
        <w:tc>
          <w:tcPr>
            <w:tcW w:w="6192" w:type="dxa"/>
            <w:vAlign w:val="center"/>
          </w:tcPr>
          <w:p w:rsidR="004306AC" w:rsidRPr="0004459D" w:rsidRDefault="0004459D" w:rsidP="00874E13">
            <w:pPr>
              <w:ind w:rightChars="-1" w:right="-2" w:firstLineChars="3" w:firstLine="7"/>
              <w:rPr>
                <w:sz w:val="24"/>
              </w:rPr>
            </w:pPr>
            <w:r>
              <w:rPr>
                <w:rFonts w:hint="eastAsia"/>
                <w:sz w:val="24"/>
              </w:rPr>
              <w:t xml:space="preserve"> </w:t>
            </w:r>
          </w:p>
        </w:tc>
      </w:tr>
    </w:tbl>
    <w:p w:rsidR="004306AC" w:rsidRPr="0004459D" w:rsidRDefault="004306AC" w:rsidP="004306AC">
      <w:pPr>
        <w:rPr>
          <w:sz w:val="24"/>
        </w:rPr>
      </w:pPr>
    </w:p>
    <w:p w:rsidR="004306AC" w:rsidRPr="004306AC" w:rsidRDefault="004306AC" w:rsidP="003825F1">
      <w:pPr>
        <w:rPr>
          <w:sz w:val="22"/>
        </w:rPr>
      </w:pPr>
      <w:bookmarkStart w:id="1" w:name="_GoBack"/>
      <w:bookmarkEnd w:id="1"/>
    </w:p>
    <w:sectPr w:rsidR="004306AC" w:rsidRPr="004306AC" w:rsidSect="000E36CC">
      <w:pgSz w:w="11906" w:h="16838" w:code="9"/>
      <w:pgMar w:top="1418" w:right="1304" w:bottom="1021" w:left="1418" w:header="567" w:footer="567"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933" w:rsidRDefault="000E7933" w:rsidP="000E7933">
      <w:r>
        <w:separator/>
      </w:r>
    </w:p>
  </w:endnote>
  <w:endnote w:type="continuationSeparator" w:id="0">
    <w:p w:rsidR="000E7933" w:rsidRDefault="000E7933" w:rsidP="000E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933" w:rsidRDefault="000E7933" w:rsidP="000E7933">
      <w:r>
        <w:separator/>
      </w:r>
    </w:p>
  </w:footnote>
  <w:footnote w:type="continuationSeparator" w:id="0">
    <w:p w:rsidR="000E7933" w:rsidRDefault="000E7933" w:rsidP="000E7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C1"/>
    <w:rsid w:val="0004459D"/>
    <w:rsid w:val="000733D5"/>
    <w:rsid w:val="000E36CC"/>
    <w:rsid w:val="000E7933"/>
    <w:rsid w:val="001B7FC1"/>
    <w:rsid w:val="00262699"/>
    <w:rsid w:val="003825F1"/>
    <w:rsid w:val="00412499"/>
    <w:rsid w:val="004306AC"/>
    <w:rsid w:val="004A0F99"/>
    <w:rsid w:val="006C656C"/>
    <w:rsid w:val="00750E64"/>
    <w:rsid w:val="007E72B1"/>
    <w:rsid w:val="00874E13"/>
    <w:rsid w:val="009121F7"/>
    <w:rsid w:val="00B254ED"/>
    <w:rsid w:val="00C00E6E"/>
    <w:rsid w:val="00C03DD6"/>
    <w:rsid w:val="00CA58A4"/>
    <w:rsid w:val="00D35F1A"/>
    <w:rsid w:val="00D4667B"/>
    <w:rsid w:val="00DC015D"/>
    <w:rsid w:val="00E01FDB"/>
    <w:rsid w:val="00E813B8"/>
    <w:rsid w:val="00EB6981"/>
    <w:rsid w:val="00F14663"/>
    <w:rsid w:val="00FD0A32"/>
    <w:rsid w:val="00FE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F29507"/>
  <w15:chartTrackingRefBased/>
  <w15:docId w15:val="{A958E055-9C4B-4820-B448-A1AC2F1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28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7933"/>
    <w:pPr>
      <w:tabs>
        <w:tab w:val="center" w:pos="4252"/>
        <w:tab w:val="right" w:pos="8504"/>
      </w:tabs>
      <w:snapToGrid w:val="0"/>
    </w:pPr>
  </w:style>
  <w:style w:type="character" w:customStyle="1" w:styleId="a4">
    <w:name w:val="ヘッダー (文字)"/>
    <w:basedOn w:val="a0"/>
    <w:link w:val="a3"/>
    <w:rsid w:val="000E7933"/>
    <w:rPr>
      <w:kern w:val="2"/>
      <w:sz w:val="21"/>
      <w:szCs w:val="24"/>
    </w:rPr>
  </w:style>
  <w:style w:type="paragraph" w:styleId="a5">
    <w:name w:val="footer"/>
    <w:basedOn w:val="a"/>
    <w:link w:val="a6"/>
    <w:rsid w:val="000E7933"/>
    <w:pPr>
      <w:tabs>
        <w:tab w:val="center" w:pos="4252"/>
        <w:tab w:val="right" w:pos="8504"/>
      </w:tabs>
      <w:snapToGrid w:val="0"/>
    </w:pPr>
  </w:style>
  <w:style w:type="character" w:customStyle="1" w:styleId="a6">
    <w:name w:val="フッター (文字)"/>
    <w:basedOn w:val="a0"/>
    <w:link w:val="a5"/>
    <w:rsid w:val="000E7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2F14-C923-4C89-AFF3-1879B72B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政治団体確認申請書</vt:lpstr>
      <vt:lpstr>政治団体確認申請書</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政治団体確認申請書</dc:title>
  <dc:subject/>
  <dc:creator>西尾市役所</dc:creator>
  <cp:keywords/>
  <dc:description/>
  <cp:lastModifiedBy>本多　孝行</cp:lastModifiedBy>
  <cp:revision>2</cp:revision>
  <dcterms:created xsi:type="dcterms:W3CDTF">2025-04-15T08:55:00Z</dcterms:created>
  <dcterms:modified xsi:type="dcterms:W3CDTF">2025-04-15T08:55:00Z</dcterms:modified>
</cp:coreProperties>
</file>