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097" w:rsidRPr="00BD15BB" w:rsidRDefault="00D70D35" w:rsidP="008B4097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8867140</wp:posOffset>
                </wp:positionV>
                <wp:extent cx="76200" cy="304800"/>
                <wp:effectExtent l="0" t="0" r="0" b="0"/>
                <wp:wrapNone/>
                <wp:docPr id="7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0D4B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" o:spid="_x0000_s1026" type="#_x0000_t85" style="position:absolute;left:0;text-align:left;margin-left:-38.15pt;margin-top:698.2pt;width:6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-4305300</wp:posOffset>
                </wp:positionH>
                <wp:positionV relativeFrom="paragraph">
                  <wp:posOffset>8028940</wp:posOffset>
                </wp:positionV>
                <wp:extent cx="76200" cy="38100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C83D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-339pt;margin-top:632.2pt;width:6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-5295900</wp:posOffset>
                </wp:positionH>
                <wp:positionV relativeFrom="paragraph">
                  <wp:posOffset>8028940</wp:posOffset>
                </wp:positionV>
                <wp:extent cx="76200" cy="38100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8E04E" id="AutoShape 3" o:spid="_x0000_s1026" type="#_x0000_t85" style="position:absolute;left:0;text-align:left;margin-left:-417pt;margin-top:632.2pt;width:6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"/>
            </w:pict>
          </mc:Fallback>
        </mc:AlternateContent>
      </w:r>
      <w:r>
        <w:rPr>
          <w:rFonts w:hAnsi="Times New Roman" w:hint="eastAsia"/>
          <w:kern w:val="0"/>
          <w:sz w:val="20"/>
          <w:szCs w:val="24"/>
        </w:rPr>
        <w:t xml:space="preserve">　　　</w:t>
      </w:r>
      <w:r w:rsidRPr="00BD15BB">
        <w:rPr>
          <w:rFonts w:hAnsi="Times New Roman" w:hint="eastAsia"/>
          <w:spacing w:val="-10"/>
          <w:kern w:val="0"/>
          <w:sz w:val="24"/>
          <w:szCs w:val="24"/>
        </w:rPr>
        <w:t>別記１０－３</w:t>
      </w:r>
    </w:p>
    <w:p w:rsidR="008B4097" w:rsidRDefault="00D70D35" w:rsidP="008B4097">
      <w:pPr>
        <w:pStyle w:val="a3"/>
        <w:framePr w:wrap="auto"/>
        <w:jc w:val="center"/>
        <w:rPr>
          <w:b/>
          <w:bCs/>
        </w:rPr>
      </w:pPr>
      <w:r>
        <w:rPr>
          <w:rFonts w:hint="eastAsia"/>
          <w:b/>
          <w:bCs/>
        </w:rPr>
        <w:t>一般取扱所（ボイラー、バーナー等による危険物の消費施設）点検表</w:t>
      </w:r>
    </w:p>
    <w:p w:rsidR="008B4097" w:rsidRDefault="00D70D35" w:rsidP="008B4097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2264"/>
        <w:gridCol w:w="2864"/>
        <w:gridCol w:w="2040"/>
        <w:gridCol w:w="609"/>
        <w:gridCol w:w="1459"/>
      </w:tblGrid>
      <w:tr w:rsidR="008B4097">
        <w:trPr>
          <w:cantSplit/>
          <w:trHeight w:val="869"/>
          <w:jc w:val="center"/>
        </w:trPr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8B4097">
        <w:trPr>
          <w:cantSplit/>
          <w:trHeight w:val="338"/>
          <w:jc w:val="center"/>
        </w:trPr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屋　　内　　空　　地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許可外物件の存置の有無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67"/>
          <w:jc w:val="center"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B4097" w:rsidRDefault="00D70D35" w:rsidP="008B4097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　築　物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壁、柱、はり及び屋根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67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他用途との区画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711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　　　火　　　戸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変形、損傷の有無及び閉鎖機能の適否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92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床　　　　　　面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59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亀裂、損傷、くぼみ等の有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741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階　　　　　　段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変形、損傷の有無及び固定状況の適否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710"/>
          <w:jc w:val="center"/>
        </w:trPr>
        <w:tc>
          <w:tcPr>
            <w:tcW w:w="2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換気・排出設備等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給排気のダクト等の変形、損傷の有無及び固定状況の適否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746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引火防止網の損傷及び目づまりの有無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725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防火ダンパーの損傷の有無及び機能の適否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目視（機能の適否については手動確認）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67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ファンの作動状況の適否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746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可燃性蒸気警報装置の作動状況の適否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63"/>
          <w:jc w:val="center"/>
        </w:trPr>
        <w:tc>
          <w:tcPr>
            <w:tcW w:w="2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た　め　ま　す、排水溝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735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59"/>
          <w:jc w:val="center"/>
        </w:trPr>
        <w:tc>
          <w:tcPr>
            <w:tcW w:w="2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危険物の漏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れ、あふれ等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防　止　設　備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67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67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62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73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39"/>
          <w:jc w:val="center"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B4097" w:rsidRDefault="00D70D35" w:rsidP="008B4097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</w:t>
            </w:r>
          </w:p>
        </w:tc>
        <w:tc>
          <w:tcPr>
            <w:tcW w:w="2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基礎、架台、支柱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92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62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沈下の有無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63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支柱取付部の目地外れの有無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735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アンカーボルト等のゆるみ等の有無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67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24"/>
              </w:rPr>
            </w:pPr>
          </w:p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本　体　部</w:t>
            </w:r>
          </w:p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/>
                <w:noProof/>
                <w:spacing w:val="-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17780</wp:posOffset>
                      </wp:positionV>
                      <wp:extent cx="76200" cy="304800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4800"/>
                              </a:xfrm>
                              <a:prstGeom prst="righ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5478D" id="AutoShape 4" o:spid="_x0000_s1026" type="#_x0000_t86" style="position:absolute;left:0;text-align:left;margin-left:94.1pt;margin-top:1.4pt;width:6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"/>
                  </w:pict>
                </mc:Fallback>
              </mc:AlternateContent>
            </w:r>
            <w:r>
              <w:rPr>
                <w:rFonts w:hAnsi="Times New Roman"/>
                <w:noProof/>
                <w:spacing w:val="-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10160</wp:posOffset>
                      </wp:positionV>
                      <wp:extent cx="76200" cy="381000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lef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FD89E" id="AutoShape 5" o:spid="_x0000_s1026" type="#_x0000_t85" style="position:absolute;left:0;text-align:left;margin-left:10.55pt;margin-top:.8pt;width:6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"/>
                  </w:pict>
                </mc:Fallback>
              </mc:AlternateContent>
            </w:r>
            <w:r>
              <w:rPr>
                <w:rFonts w:hAnsi="Times New Roman" w:hint="eastAsia"/>
                <w:spacing w:val="-1"/>
                <w:kern w:val="0"/>
                <w:szCs w:val="24"/>
              </w:rPr>
              <w:t xml:space="preserve">　　加熱釜、加熱管、　　炉壁を含む。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変形、亀裂、損傷の有無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</w:p>
        </w:tc>
      </w:tr>
      <w:tr w:rsidR="008B4097">
        <w:trPr>
          <w:cantSplit/>
          <w:trHeight w:val="348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8B4097">
        <w:trPr>
          <w:cantSplit/>
          <w:trHeight w:val="681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ボルト等のゆるみ等の有無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目視又はハンマーテスト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</w:tbl>
    <w:p w:rsidR="008B4097" w:rsidRDefault="00D70D35" w:rsidP="008B4097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</w:t>
      </w:r>
    </w:p>
    <w:p w:rsidR="008B4097" w:rsidRDefault="00D70D35" w:rsidP="008B4097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:rsidR="008B4097" w:rsidRDefault="00D70D35" w:rsidP="008B4097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:rsidR="008B4097" w:rsidRDefault="00D70D35" w:rsidP="008B4097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399"/>
        <w:gridCol w:w="1809"/>
        <w:gridCol w:w="2803"/>
        <w:gridCol w:w="1999"/>
        <w:gridCol w:w="606"/>
        <w:gridCol w:w="1430"/>
      </w:tblGrid>
      <w:tr w:rsidR="008B4097">
        <w:trPr>
          <w:cantSplit/>
          <w:trHeight w:val="405"/>
          <w:jc w:val="center"/>
        </w:trPr>
        <w:tc>
          <w:tcPr>
            <w:tcW w:w="2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8B4097">
        <w:trPr>
          <w:cantSplit/>
          <w:trHeight w:val="405"/>
          <w:jc w:val="center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B4097" w:rsidRDefault="00D70D35" w:rsidP="008B4097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焼　　装　　置　　等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保温（冷）材の損傷、脱落等の有無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23"/>
              </w:rPr>
            </w:pPr>
            <w:r>
              <w:rPr>
                <w:rFonts w:hAnsi="Times New Roman" w:hint="eastAsia"/>
                <w:spacing w:val="-1"/>
                <w:kern w:val="0"/>
                <w:szCs w:val="23"/>
              </w:rPr>
              <w:t>バーナー等燃焼設備</w:t>
            </w:r>
          </w:p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23"/>
              </w:rPr>
            </w:pPr>
            <w:r>
              <w:rPr>
                <w:rFonts w:hAnsi="Times New Roman"/>
                <w:noProof/>
                <w:spacing w:val="-1"/>
                <w:kern w:val="0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21590</wp:posOffset>
                      </wp:positionV>
                      <wp:extent cx="76200" cy="30480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4800"/>
                              </a:xfrm>
                              <a:prstGeom prst="righ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68DF6" id="AutoShape 6" o:spid="_x0000_s1026" type="#_x0000_t86" style="position:absolute;left:0;text-align:left;margin-left:92.6pt;margin-top:1.7pt;width:6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"/>
                  </w:pict>
                </mc:Fallback>
              </mc:AlternateContent>
            </w:r>
            <w:r>
              <w:rPr>
                <w:rFonts w:hAnsi="Times New Roman"/>
                <w:noProof/>
                <w:spacing w:val="-1"/>
                <w:kern w:val="0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21590</wp:posOffset>
                      </wp:positionV>
                      <wp:extent cx="76200" cy="30480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4800"/>
                              </a:xfrm>
                              <a:prstGeom prst="lef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AE699" id="AutoShape 7" o:spid="_x0000_s1026" type="#_x0000_t85" style="position:absolute;left:0;text-align:left;margin-left:2.6pt;margin-top:1.7pt;width:6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"/>
                  </w:pict>
                </mc:Fallback>
              </mc:AlternateContent>
            </w:r>
            <w:r>
              <w:rPr>
                <w:rFonts w:hAnsi="Times New Roman" w:hint="eastAsia"/>
                <w:spacing w:val="-1"/>
                <w:kern w:val="0"/>
                <w:szCs w:val="23"/>
              </w:rPr>
              <w:t>空気供給装置、</w:t>
            </w:r>
          </w:p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23"/>
              </w:rPr>
            </w:pPr>
            <w:r>
              <w:rPr>
                <w:rFonts w:hAnsi="Times New Roman" w:hint="eastAsia"/>
                <w:spacing w:val="-1"/>
                <w:kern w:val="0"/>
                <w:szCs w:val="23"/>
              </w:rPr>
              <w:t>点火装置等を含む。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  <w:r>
              <w:rPr>
                <w:rFonts w:hAnsi="Times New Roman" w:hint="eastAsia"/>
                <w:spacing w:val="-1"/>
                <w:kern w:val="0"/>
                <w:szCs w:val="23"/>
              </w:rPr>
              <w:t>漏えいの有無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  <w:r>
              <w:rPr>
                <w:rFonts w:hAnsi="Times New Roman" w:hint="eastAsia"/>
                <w:spacing w:val="-1"/>
                <w:kern w:val="0"/>
                <w:szCs w:val="23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</w:p>
        </w:tc>
      </w:tr>
      <w:tr w:rsidR="008B4097"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43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　全　装　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（遮断弁等）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B4097" w:rsidRDefault="00D70D35" w:rsidP="008B4097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計　測　装　置</w:t>
            </w: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温　　度　　計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52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48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作動、指示状況の適否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圧　　力　　計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48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作動、指示状況の適否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熱源監視装置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70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39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火災を防止するための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附　帯　設　備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29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66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39"/>
          <w:jc w:val="center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B4097" w:rsidRDefault="00D70D35" w:rsidP="008B4097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　険　物　を　取　り　扱　う　タ　ン　ク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架　台、　支　柱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691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アンカーボルト等のゆるみ等の有無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体　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（加熱装置を含む。）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29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691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目視又は計器による肉厚測定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690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ボルト等のゆるみ等の有無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696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保温（冷）材の損傷、脱落等の有無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694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強め輪の変形、亀裂、ゆるみ等の有無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39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ノズル（水抜管を含む。）、マンホール等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取付けボルトの折損等の有無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696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目視又は計器による肉厚測定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489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8B4097" w:rsidRDefault="00D70D35" w:rsidP="008B4097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:rsidR="008B4097" w:rsidRDefault="00D70D35" w:rsidP="008B4097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:rsidR="008B4097" w:rsidRDefault="00D70D35" w:rsidP="008B4097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:rsidR="008B4097" w:rsidRDefault="00D70D35" w:rsidP="008B4097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:rsidR="008B4097" w:rsidRDefault="00D70D35" w:rsidP="008B4097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357"/>
        <w:gridCol w:w="2743"/>
        <w:gridCol w:w="1959"/>
        <w:gridCol w:w="591"/>
        <w:gridCol w:w="1454"/>
      </w:tblGrid>
      <w:tr w:rsidR="008B4097">
        <w:trPr>
          <w:cantSplit/>
          <w:trHeight w:val="465"/>
          <w:jc w:val="center"/>
        </w:trPr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8B4097">
        <w:trPr>
          <w:cantSplit/>
          <w:trHeight w:val="465"/>
          <w:jc w:val="center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B4097" w:rsidRDefault="00D70D35" w:rsidP="008B4097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　　　険　　　物　　　を　　　取　　　り　　　扱　　　う　　　ク　　　ン　　　ク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ミ　キ　サ　－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222"/>
          <w:jc w:val="center"/>
        </w:trPr>
        <w:tc>
          <w:tcPr>
            <w:tcW w:w="57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装状況及び腐食の有無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681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固定ボルトの腐食及びゆるみ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ス卜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　―　ス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605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185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囲　　　　い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　損傷等の有無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839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1287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通　　　気　　　管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引火防止装置の損傷、目づま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り、腐食の有無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目視（ただし、外部から点検不能の場合は、取り外して行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う。）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1293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弁の作動状況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作動確認（ただし、外部から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点検不能の場合は、取り外して行う。）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33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管内障害物の有無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38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703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バードスクリーンの損傷及び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日詰りの有無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18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　全　装　置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　腐食の有無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830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作動状況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取外し等による機能試験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193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液量自動表示装置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34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　指示状況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温　　　度　　　計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38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　指示状況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37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圧　　　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力　　　計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47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　指示状況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43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液面上（下）限</w:t>
            </w:r>
          </w:p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47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47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注入口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56"/>
          <w:jc w:val="center"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8B4097" w:rsidRDefault="00D70D35" w:rsidP="008B4097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:rsidR="008B4097" w:rsidRDefault="00D70D35" w:rsidP="008B4097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:rsidR="008B4097" w:rsidRDefault="00D70D35" w:rsidP="008B4097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:rsidR="008B4097" w:rsidRDefault="00D70D35" w:rsidP="008B4097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:rsidR="008B4097" w:rsidRDefault="00D70D35" w:rsidP="008B4097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900"/>
        <w:gridCol w:w="2818"/>
        <w:gridCol w:w="2008"/>
        <w:gridCol w:w="605"/>
        <w:gridCol w:w="1432"/>
      </w:tblGrid>
      <w:tr w:rsidR="008B4097">
        <w:trPr>
          <w:cantSplit/>
          <w:trHeight w:val="173"/>
          <w:jc w:val="center"/>
        </w:trPr>
        <w:tc>
          <w:tcPr>
            <w:tcW w:w="2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kern w:val="0"/>
                <w:szCs w:val="24"/>
              </w:rPr>
            </w:pPr>
            <w:r>
              <w:rPr>
                <w:rFonts w:hAnsi="Times New Roman" w:hint="eastAsia"/>
                <w:kern w:val="0"/>
                <w:szCs w:val="24"/>
              </w:rPr>
              <w:t>点　　検　　項　　目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及び措置方法</w:t>
            </w:r>
          </w:p>
        </w:tc>
      </w:tr>
      <w:tr w:rsidR="008B4097">
        <w:trPr>
          <w:cantSplit/>
          <w:trHeight w:val="172"/>
          <w:jc w:val="center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接地電極損傷の有無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 w:rsidTr="00CD248B">
        <w:trPr>
          <w:cantSplit/>
          <w:trHeight w:val="589"/>
          <w:jc w:val="center"/>
        </w:trPr>
        <w:tc>
          <w:tcPr>
            <w:tcW w:w="7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注入口ピット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695"/>
          <w:jc w:val="center"/>
        </w:trPr>
        <w:tc>
          <w:tcPr>
            <w:tcW w:w="7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油、滞水、土砂等の堆積の有無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油種別表示の有無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 w:rsidTr="00CD248B">
        <w:trPr>
          <w:cantSplit/>
          <w:trHeight w:val="340"/>
          <w:jc w:val="center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B4097" w:rsidRDefault="00D70D35" w:rsidP="008B4097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管　　・　　バ　　ル　　ブ　　等</w:t>
            </w: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　　　管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 w:rsidTr="00CD248B">
        <w:trPr>
          <w:cantSplit/>
          <w:trHeight w:val="340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 w:rsidTr="00CD248B">
        <w:trPr>
          <w:cantSplit/>
          <w:trHeight w:val="340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248B" w:rsidRPr="00CD248B" w:rsidRDefault="00D70D35" w:rsidP="008B4097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248B" w:rsidRDefault="00D70D35" w:rsidP="008B4097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D248B" w:rsidTr="00CD248B">
        <w:trPr>
          <w:cantSplit/>
          <w:trHeight w:val="567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保温（冷）材の損傷、脱落等の有無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目視＊注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D248B">
        <w:trPr>
          <w:cantSplit/>
          <w:trHeight w:val="34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地盤面との離隔状況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D248B" w:rsidTr="00CD248B">
        <w:trPr>
          <w:cantSplit/>
          <w:trHeight w:val="54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フランジ、バルブ等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目視及びガス検知器等による検知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D248B">
        <w:trPr>
          <w:cantSplit/>
          <w:trHeight w:val="34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D248B"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D248B">
        <w:trPr>
          <w:cantSplit/>
          <w:trHeight w:val="344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バルブ開閉機能の適否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D248B">
        <w:trPr>
          <w:cantSplit/>
          <w:trHeight w:val="73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ランジ、ボルト等のゆるみ等の有無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D248B">
        <w:trPr>
          <w:cantSplit/>
          <w:trHeight w:val="331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ラック、サポート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D248B">
        <w:trPr>
          <w:cantSplit/>
          <w:trHeight w:val="350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D248B">
        <w:trPr>
          <w:cantSplit/>
          <w:trHeight w:val="358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D248B">
        <w:trPr>
          <w:cantSplit/>
          <w:trHeight w:val="33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配管ピット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D248B">
        <w:trPr>
          <w:cantSplit/>
          <w:trHeight w:val="69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D248B">
        <w:trPr>
          <w:cantSplit/>
          <w:trHeight w:val="344"/>
          <w:jc w:val="center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D248B" w:rsidRDefault="00D70D35" w:rsidP="00CD248B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ン　プ　設　備　等</w:t>
            </w: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ン　プ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（電動機等を含む。）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D248B"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D248B">
        <w:trPr>
          <w:cantSplit/>
          <w:trHeight w:val="350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D248B" w:rsidTr="00CD248B">
        <w:trPr>
          <w:cantSplit/>
          <w:trHeight w:val="58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固定ボルト等のゆるみ等の有無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D248B" w:rsidTr="00CD248B">
        <w:trPr>
          <w:cantSplit/>
          <w:trHeight w:val="541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、回転部等の給油状況の適否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D248B"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流量及び圧力の適否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D248B" w:rsidTr="00CD248B">
        <w:trPr>
          <w:cantSplit/>
          <w:trHeight w:val="614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D248B"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油加熱器、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ストレーナー等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D248B">
        <w:trPr>
          <w:cantSplit/>
          <w:trHeight w:val="344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D248B">
        <w:trPr>
          <w:cantSplit/>
          <w:trHeight w:val="35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D248B">
        <w:trPr>
          <w:cantSplit/>
          <w:trHeight w:val="341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　ー　ス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D248B">
        <w:trPr>
          <w:cantSplit/>
          <w:trHeight w:val="344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D248B" w:rsidTr="00CD248B">
        <w:trPr>
          <w:cantSplit/>
          <w:trHeight w:val="41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8B" w:rsidRDefault="00D70D35" w:rsidP="00CD248B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8B" w:rsidRDefault="00D70D35" w:rsidP="00CD248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8B4097" w:rsidRDefault="00D70D35" w:rsidP="008B4097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2219"/>
        <w:gridCol w:w="2805"/>
        <w:gridCol w:w="1999"/>
        <w:gridCol w:w="601"/>
        <w:gridCol w:w="1423"/>
      </w:tblGrid>
      <w:tr w:rsidR="008B4097">
        <w:trPr>
          <w:cantSplit/>
          <w:trHeight w:val="559"/>
          <w:jc w:val="center"/>
        </w:trPr>
        <w:tc>
          <w:tcPr>
            <w:tcW w:w="2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点　検　方　法　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8B4097">
        <w:trPr>
          <w:cantSplit/>
          <w:trHeight w:val="210"/>
          <w:jc w:val="center"/>
        </w:trPr>
        <w:tc>
          <w:tcPr>
            <w:tcW w:w="42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B4097" w:rsidRDefault="00D70D35" w:rsidP="008B4097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kern w:val="0"/>
                <w:szCs w:val="24"/>
              </w:rPr>
            </w:pPr>
            <w:r>
              <w:rPr>
                <w:rFonts w:hAnsi="Times New Roman" w:hint="eastAsia"/>
                <w:kern w:val="0"/>
                <w:szCs w:val="24"/>
              </w:rPr>
              <w:t>電　　気　　設　　備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配電盤、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遮断器（スイ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ッチを含む。）、コン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セント、配線等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210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403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404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照明機器及び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その他の電気機器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97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配線結合部のゆるみ等の有無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97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409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414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ア　ー　ス　　　　　　　　　　　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93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 w:rsidTr="00CD248B">
        <w:trPr>
          <w:cantSplit/>
          <w:trHeight w:val="617"/>
          <w:jc w:val="center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392"/>
          <w:jc w:val="center"/>
        </w:trPr>
        <w:tc>
          <w:tcPr>
            <w:tcW w:w="26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御　装　置　等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制御系計器の損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404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制御盤の固定状況の適否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796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制御系の機能の適否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作動確認又はシーケンス試験による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404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監視設備の機能の適否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413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警報設備の機能の適否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 w:rsidTr="00CD248B">
        <w:trPr>
          <w:cantSplit/>
          <w:trHeight w:val="619"/>
          <w:jc w:val="center"/>
        </w:trPr>
        <w:tc>
          <w:tcPr>
            <w:tcW w:w="26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突針部の傾斜、損傷及び取付部のゆるみ等の有無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 w:rsidTr="00CD248B">
        <w:trPr>
          <w:cantSplit/>
          <w:trHeight w:val="699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避雷導線の断線及び壁体との接触の有無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 w:rsidTr="00CD248B">
        <w:trPr>
          <w:cantSplit/>
          <w:trHeight w:val="681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trHeight w:val="802"/>
          <w:jc w:val="center"/>
        </w:trPr>
        <w:tc>
          <w:tcPr>
            <w:tcW w:w="2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取付状況、記載事項の適否及び損傷、汚損の有無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801"/>
          <w:jc w:val="center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B4097" w:rsidRDefault="00D70D35" w:rsidP="008B4097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 w:rsidTr="00CD248B">
        <w:trPr>
          <w:cantSplit/>
          <w:trHeight w:val="629"/>
          <w:jc w:val="center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8B4097" w:rsidRDefault="00D70D35" w:rsidP="008B4097">
            <w:pPr>
              <w:autoSpaceDE w:val="0"/>
              <w:autoSpaceDN w:val="0"/>
              <w:ind w:left="113" w:right="113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 w:rsidTr="00CD248B">
        <w:trPr>
          <w:cantSplit/>
          <w:trHeight w:val="695"/>
          <w:jc w:val="center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B4097" w:rsidRDefault="00D70D35" w:rsidP="008B4097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403"/>
          <w:jc w:val="center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自動火災報知設備以外の警報設備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cantSplit/>
          <w:trHeight w:val="404"/>
          <w:jc w:val="center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B4097">
        <w:trPr>
          <w:trHeight w:val="863"/>
          <w:jc w:val="center"/>
        </w:trPr>
        <w:tc>
          <w:tcPr>
            <w:tcW w:w="2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　の　　　　他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097" w:rsidRDefault="00D70D35" w:rsidP="008B4097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97" w:rsidRDefault="00D70D35" w:rsidP="008B409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CD248B" w:rsidRDefault="00D70D35" w:rsidP="00CD248B">
      <w:pPr>
        <w:autoSpaceDE w:val="0"/>
        <w:autoSpaceDN w:val="0"/>
        <w:ind w:firstLineChars="400" w:firstLine="760"/>
        <w:jc w:val="left"/>
        <w:textAlignment w:val="auto"/>
        <w:rPr>
          <w:rFonts w:hAnsi="Times New Roman" w:hint="eastAsia"/>
          <w:spacing w:val="-10"/>
          <w:kern w:val="0"/>
        </w:rPr>
      </w:pPr>
      <w:r>
        <w:rPr>
          <w:rFonts w:hAnsi="Times New Roman" w:hint="eastAsia"/>
          <w:spacing w:val="-10"/>
          <w:kern w:val="0"/>
        </w:rPr>
        <w:t>注</w:t>
      </w:r>
      <w:r w:rsidRPr="00331E0A">
        <w:rPr>
          <w:rFonts w:hAnsi="Times New Roman" w:hint="eastAsia"/>
          <w:spacing w:val="-10"/>
          <w:kern w:val="0"/>
        </w:rPr>
        <w:t xml:space="preserve">　保温（冷）材の損傷、脱落等が認められた場合には、保温（冷）下の配管が腐食しているおそれがあること</w:t>
      </w:r>
    </w:p>
    <w:p w:rsidR="00CD248B" w:rsidRPr="00331E0A" w:rsidRDefault="00D70D35" w:rsidP="00CD248B">
      <w:pPr>
        <w:autoSpaceDE w:val="0"/>
        <w:autoSpaceDN w:val="0"/>
        <w:ind w:firstLineChars="550" w:firstLine="1045"/>
        <w:jc w:val="left"/>
        <w:textAlignment w:val="auto"/>
        <w:rPr>
          <w:rFonts w:hAnsi="Times New Roman" w:hint="eastAsia"/>
          <w:spacing w:val="-10"/>
          <w:kern w:val="0"/>
        </w:rPr>
      </w:pPr>
      <w:r w:rsidRPr="00331E0A">
        <w:rPr>
          <w:rFonts w:hAnsi="Times New Roman" w:hint="eastAsia"/>
          <w:spacing w:val="-10"/>
          <w:kern w:val="0"/>
        </w:rPr>
        <w:t>から、保温（冷）材を外して点検することが望ましい。</w:t>
      </w:r>
    </w:p>
    <w:p w:rsidR="008B4097" w:rsidRPr="00CD248B" w:rsidRDefault="00D70D35" w:rsidP="008B4097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 </w:t>
      </w:r>
    </w:p>
    <w:sectPr w:rsidR="008B4097" w:rsidRPr="00CD248B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35"/>
    <w:rsid w:val="00D7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7FA52-5A4C-41CB-85A7-D04CB0E3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framePr w:wrap="notBeside" w:hAnchor="text"/>
      <w:autoSpaceDE w:val="0"/>
      <w:autoSpaceDN w:val="0"/>
      <w:jc w:val="left"/>
      <w:textAlignment w:val="auto"/>
    </w:pPr>
    <w:rPr>
      <w:rFonts w:hAnsi="Times New Roman"/>
      <w:kern w:val="0"/>
      <w:sz w:val="24"/>
      <w:szCs w:val="18"/>
    </w:rPr>
  </w:style>
  <w:style w:type="paragraph" w:styleId="a4">
    <w:name w:val="header"/>
    <w:basedOn w:val="a"/>
    <w:link w:val="a5"/>
    <w:uiPriority w:val="99"/>
    <w:unhideWhenUsed/>
    <w:rsid w:val="00CD24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248B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D24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248B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雄平</dc:creator>
  <cp:keywords/>
  <cp:lastModifiedBy>河野　雄平</cp:lastModifiedBy>
  <cp:revision>2</cp:revision>
  <cp:lastPrinted>1601-01-01T00:00:00Z</cp:lastPrinted>
  <dcterms:created xsi:type="dcterms:W3CDTF">2023-09-28T06:10:00Z</dcterms:created>
  <dcterms:modified xsi:type="dcterms:W3CDTF">2023-09-28T06:10:00Z</dcterms:modified>
</cp:coreProperties>
</file>