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9203" w14:textId="77777777" w:rsidR="00957983" w:rsidRPr="00FC1A7B" w:rsidRDefault="00957983" w:rsidP="00FC1A7B">
      <w:pPr>
        <w:wordWrap w:val="0"/>
        <w:autoSpaceDE w:val="0"/>
        <w:autoSpaceDN w:val="0"/>
        <w:adjustRightInd w:val="0"/>
        <w:spacing w:line="297" w:lineRule="atLeast"/>
        <w:jc w:val="both"/>
        <w:outlineLvl w:val="1"/>
        <w:rPr>
          <w:rFonts w:ascii="Century" w:eastAsia="ＭＳ ゴシック" w:hAnsi="Century" w:cs="Times New Roman"/>
          <w:b/>
          <w:spacing w:val="2"/>
          <w:kern w:val="0"/>
          <w:sz w:val="20"/>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1A7B" w:rsidRPr="00FC1A7B" w14:paraId="52EB9310" w14:textId="77777777" w:rsidTr="006C1BD5">
        <w:tc>
          <w:tcPr>
            <w:tcW w:w="9268" w:type="dxa"/>
            <w:shd w:val="clear" w:color="auto" w:fill="auto"/>
          </w:tcPr>
          <w:p w14:paraId="1FFCC7C2" w14:textId="595EBFCC" w:rsidR="00FC1A7B" w:rsidRPr="00FC1A7B" w:rsidRDefault="005C4805" w:rsidP="005C4805">
            <w:pPr>
              <w:autoSpaceDE w:val="0"/>
              <w:autoSpaceDN w:val="0"/>
              <w:adjustRightInd w:val="0"/>
              <w:spacing w:line="297" w:lineRule="atLeast"/>
              <w:jc w:val="center"/>
              <w:outlineLvl w:val="0"/>
              <w:rPr>
                <w:rFonts w:ascii="Century" w:eastAsia="ＭＳ 明朝" w:hAnsi="Century" w:cs="Times New Roman"/>
                <w:spacing w:val="2"/>
                <w:kern w:val="0"/>
                <w:sz w:val="18"/>
                <w:szCs w:val="18"/>
                <w14:ligatures w14:val="none"/>
              </w:rPr>
            </w:pPr>
            <w:bookmarkStart w:id="0" w:name="_Hlk213837041"/>
            <w:r w:rsidRPr="005C4805">
              <w:rPr>
                <w:rFonts w:ascii="Century" w:eastAsia="ＭＳ 明朝" w:hAnsi="Century" w:cs="Times New Roman" w:hint="eastAsia"/>
                <w:spacing w:val="2"/>
                <w:kern w:val="0"/>
                <w:sz w:val="24"/>
                <w14:ligatures w14:val="none"/>
              </w:rPr>
              <w:t>西尾</w:t>
            </w:r>
            <w:r w:rsidR="00FC1A7B" w:rsidRPr="005C4805">
              <w:rPr>
                <w:rFonts w:ascii="Century" w:eastAsia="ＭＳ 明朝" w:hAnsi="Century" w:cs="Times New Roman" w:hint="eastAsia"/>
                <w:spacing w:val="2"/>
                <w:kern w:val="0"/>
                <w:sz w:val="24"/>
                <w14:ligatures w14:val="none"/>
              </w:rPr>
              <w:t>市水防協力団体指定要領</w:t>
            </w:r>
          </w:p>
          <w:p w14:paraId="3F881F30" w14:textId="77777777" w:rsidR="00FC1A7B" w:rsidRPr="00FC1A7B"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18"/>
                <w:szCs w:val="18"/>
                <w14:ligatures w14:val="none"/>
              </w:rPr>
            </w:pPr>
          </w:p>
          <w:p w14:paraId="642159BD"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１．通則</w:t>
            </w:r>
          </w:p>
          <w:p w14:paraId="6E7C97AD" w14:textId="040FFF04" w:rsidR="00FC1A7B" w:rsidRPr="005C4805" w:rsidRDefault="005C4805" w:rsidP="00FC1A7B">
            <w:pPr>
              <w:wordWrap w:val="0"/>
              <w:autoSpaceDE w:val="0"/>
              <w:autoSpaceDN w:val="0"/>
              <w:adjustRightInd w:val="0"/>
              <w:spacing w:line="297" w:lineRule="atLeast"/>
              <w:ind w:firstLineChars="100" w:firstLine="22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西尾</w:t>
            </w:r>
            <w:r w:rsidR="00FC1A7B" w:rsidRPr="005C4805">
              <w:rPr>
                <w:rFonts w:ascii="Century" w:eastAsia="ＭＳ 明朝" w:hAnsi="Century" w:cs="Times New Roman" w:hint="eastAsia"/>
                <w:spacing w:val="2"/>
                <w:kern w:val="0"/>
                <w:sz w:val="22"/>
                <w:szCs w:val="22"/>
                <w14:ligatures w14:val="none"/>
              </w:rPr>
              <w:t>市における水防協力団体の指定は、水防法</w:t>
            </w:r>
            <w:r w:rsidR="00FC1A7B" w:rsidRPr="005C4805">
              <w:rPr>
                <w:rFonts w:ascii="Century" w:eastAsia="ＭＳ 明朝" w:hAnsi="Century" w:cs="Times New Roman" w:hint="eastAsia"/>
                <w:spacing w:val="2"/>
                <w:kern w:val="0"/>
                <w:sz w:val="22"/>
                <w:szCs w:val="22"/>
                <w14:ligatures w14:val="none"/>
              </w:rPr>
              <w:t>(</w:t>
            </w:r>
            <w:r w:rsidR="00FC1A7B" w:rsidRPr="005C4805">
              <w:rPr>
                <w:rFonts w:ascii="Century" w:eastAsia="ＭＳ 明朝" w:hAnsi="Century" w:cs="Times New Roman" w:hint="eastAsia"/>
                <w:spacing w:val="2"/>
                <w:kern w:val="0"/>
                <w:sz w:val="22"/>
                <w:szCs w:val="22"/>
                <w14:ligatures w14:val="none"/>
              </w:rPr>
              <w:t>以下「法」という。</w:t>
            </w:r>
            <w:r w:rsidR="00FC1A7B" w:rsidRPr="005C4805">
              <w:rPr>
                <w:rFonts w:ascii="Century" w:eastAsia="ＭＳ 明朝" w:hAnsi="Century" w:cs="Times New Roman" w:hint="eastAsia"/>
                <w:spacing w:val="2"/>
                <w:kern w:val="0"/>
                <w:sz w:val="22"/>
                <w:szCs w:val="22"/>
                <w14:ligatures w14:val="none"/>
              </w:rPr>
              <w:t>)</w:t>
            </w:r>
            <w:r w:rsidR="00FC1A7B" w:rsidRPr="005C4805">
              <w:rPr>
                <w:rFonts w:ascii="Century" w:eastAsia="ＭＳ 明朝" w:hAnsi="Century" w:cs="Times New Roman" w:hint="eastAsia"/>
                <w:spacing w:val="2"/>
                <w:kern w:val="0"/>
                <w:sz w:val="22"/>
                <w:szCs w:val="22"/>
                <w14:ligatures w14:val="none"/>
              </w:rPr>
              <w:t>及び国土交通省令</w:t>
            </w:r>
            <w:r w:rsidR="00FC1A7B" w:rsidRPr="005C4805">
              <w:rPr>
                <w:rFonts w:ascii="Century" w:eastAsia="ＭＳ 明朝" w:hAnsi="Century" w:cs="Times New Roman" w:hint="eastAsia"/>
                <w:spacing w:val="2"/>
                <w:kern w:val="0"/>
                <w:sz w:val="22"/>
                <w:szCs w:val="22"/>
                <w14:ligatures w14:val="none"/>
              </w:rPr>
              <w:t>(</w:t>
            </w:r>
            <w:r w:rsidR="00FC1A7B" w:rsidRPr="005C4805">
              <w:rPr>
                <w:rFonts w:ascii="Century" w:eastAsia="ＭＳ 明朝" w:hAnsi="Century" w:cs="Times New Roman" w:hint="eastAsia"/>
                <w:spacing w:val="2"/>
                <w:kern w:val="0"/>
                <w:sz w:val="22"/>
                <w:szCs w:val="22"/>
                <w14:ligatures w14:val="none"/>
              </w:rPr>
              <w:t>以下「省令」という。</w:t>
            </w:r>
            <w:r w:rsidR="00FC1A7B" w:rsidRPr="005C4805">
              <w:rPr>
                <w:rFonts w:ascii="Century" w:eastAsia="ＭＳ 明朝" w:hAnsi="Century" w:cs="Times New Roman" w:hint="eastAsia"/>
                <w:spacing w:val="2"/>
                <w:kern w:val="0"/>
                <w:sz w:val="22"/>
                <w:szCs w:val="22"/>
                <w14:ligatures w14:val="none"/>
              </w:rPr>
              <w:t>)</w:t>
            </w:r>
            <w:r w:rsidR="00FC1A7B" w:rsidRPr="005C4805">
              <w:rPr>
                <w:rFonts w:ascii="Century" w:eastAsia="ＭＳ 明朝" w:hAnsi="Century" w:cs="Times New Roman" w:hint="eastAsia"/>
                <w:spacing w:val="2"/>
                <w:kern w:val="0"/>
                <w:sz w:val="22"/>
                <w:szCs w:val="22"/>
                <w14:ligatures w14:val="none"/>
              </w:rPr>
              <w:t>その他の法令並びに関連通知のほか、この要領に定めるところにより行う。</w:t>
            </w:r>
          </w:p>
          <w:p w14:paraId="3CD3B6E4"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p>
          <w:p w14:paraId="211C2A2A"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２．水防協力団体の要件</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法</w:t>
            </w:r>
            <w:r w:rsidRPr="005C4805">
              <w:rPr>
                <w:rFonts w:ascii="Century" w:eastAsia="ＭＳ 明朝" w:hAnsi="Century" w:cs="Times New Roman" w:hint="eastAsia"/>
                <w:spacing w:val="2"/>
                <w:kern w:val="0"/>
                <w:sz w:val="22"/>
                <w:szCs w:val="22"/>
                <w14:ligatures w14:val="none"/>
              </w:rPr>
              <w:t>36</w:t>
            </w:r>
            <w:r w:rsidRPr="005C4805">
              <w:rPr>
                <w:rFonts w:ascii="Century" w:eastAsia="ＭＳ 明朝" w:hAnsi="Century" w:cs="Times New Roman" w:hint="eastAsia"/>
                <w:spacing w:val="2"/>
                <w:kern w:val="0"/>
                <w:sz w:val="22"/>
                <w:szCs w:val="22"/>
                <w14:ligatures w14:val="none"/>
              </w:rPr>
              <w:t>条第</w:t>
            </w:r>
            <w:r w:rsidRPr="005C4805">
              <w:rPr>
                <w:rFonts w:ascii="Century" w:eastAsia="ＭＳ 明朝" w:hAnsi="Century" w:cs="Times New Roman" w:hint="eastAsia"/>
                <w:spacing w:val="2"/>
                <w:kern w:val="0"/>
                <w:sz w:val="22"/>
                <w:szCs w:val="22"/>
                <w14:ligatures w14:val="none"/>
              </w:rPr>
              <w:t>1</w:t>
            </w:r>
            <w:r w:rsidRPr="005C4805">
              <w:rPr>
                <w:rFonts w:ascii="Century" w:eastAsia="ＭＳ 明朝" w:hAnsi="Century" w:cs="Times New Roman" w:hint="eastAsia"/>
                <w:spacing w:val="2"/>
                <w:kern w:val="0"/>
                <w:sz w:val="22"/>
                <w:szCs w:val="22"/>
                <w14:ligatures w14:val="none"/>
              </w:rPr>
              <w:t>項関係</w:t>
            </w:r>
            <w:r w:rsidRPr="005C4805">
              <w:rPr>
                <w:rFonts w:ascii="Century" w:eastAsia="ＭＳ 明朝" w:hAnsi="Century" w:cs="Times New Roman" w:hint="eastAsia"/>
                <w:spacing w:val="2"/>
                <w:kern w:val="0"/>
                <w:sz w:val="22"/>
                <w:szCs w:val="22"/>
                <w14:ligatures w14:val="none"/>
              </w:rPr>
              <w:t>)</w:t>
            </w:r>
          </w:p>
          <w:p w14:paraId="508A3EDC"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水防協力団体の指定に当たっては、法第</w:t>
            </w:r>
            <w:r w:rsidRPr="005C4805">
              <w:rPr>
                <w:rFonts w:ascii="Century" w:eastAsia="ＭＳ 明朝" w:hAnsi="Century" w:cs="Times New Roman" w:hint="eastAsia"/>
                <w:spacing w:val="2"/>
                <w:kern w:val="0"/>
                <w:sz w:val="22"/>
                <w:szCs w:val="22"/>
                <w14:ligatures w14:val="none"/>
              </w:rPr>
              <w:t>36</w:t>
            </w:r>
            <w:r w:rsidRPr="005C4805">
              <w:rPr>
                <w:rFonts w:ascii="Century" w:eastAsia="ＭＳ 明朝" w:hAnsi="Century" w:cs="Times New Roman" w:hint="eastAsia"/>
                <w:spacing w:val="2"/>
                <w:kern w:val="0"/>
                <w:sz w:val="22"/>
                <w:szCs w:val="22"/>
                <w14:ligatures w14:val="none"/>
              </w:rPr>
              <w:t>条に基づき、次項に規定する業務を適正かつ確実に行うことができると認められる法人その他これに準ずるものとして省令で定める団体</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以下「法人等」という。</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であり、かつ、反社会的勢力でないことをその要件とする。</w:t>
            </w:r>
          </w:p>
          <w:p w14:paraId="629A6133"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p>
          <w:p w14:paraId="578FD537"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３．水防協力団体の業務</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法</w:t>
            </w:r>
            <w:r w:rsidRPr="005C4805">
              <w:rPr>
                <w:rFonts w:ascii="Century" w:eastAsia="ＭＳ 明朝" w:hAnsi="Century" w:cs="Times New Roman" w:hint="eastAsia"/>
                <w:spacing w:val="2"/>
                <w:kern w:val="0"/>
                <w:sz w:val="22"/>
                <w:szCs w:val="22"/>
                <w14:ligatures w14:val="none"/>
              </w:rPr>
              <w:t>37</w:t>
            </w:r>
            <w:r w:rsidRPr="005C4805">
              <w:rPr>
                <w:rFonts w:ascii="Century" w:eastAsia="ＭＳ 明朝" w:hAnsi="Century" w:cs="Times New Roman" w:hint="eastAsia"/>
                <w:spacing w:val="2"/>
                <w:kern w:val="0"/>
                <w:sz w:val="22"/>
                <w:szCs w:val="22"/>
                <w14:ligatures w14:val="none"/>
              </w:rPr>
              <w:t>条関係</w:t>
            </w:r>
            <w:r w:rsidRPr="005C4805">
              <w:rPr>
                <w:rFonts w:ascii="Century" w:eastAsia="ＭＳ 明朝" w:hAnsi="Century" w:cs="Times New Roman" w:hint="eastAsia"/>
                <w:spacing w:val="2"/>
                <w:kern w:val="0"/>
                <w:sz w:val="22"/>
                <w:szCs w:val="22"/>
                <w14:ligatures w14:val="none"/>
              </w:rPr>
              <w:t>)</w:t>
            </w:r>
          </w:p>
          <w:p w14:paraId="43F38A34" w14:textId="6F27980E"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水防協力団体は、次に掲げる業務の範囲内で行うものとし、業務を行うに当たっては、水防管理者の所轄下にある</w:t>
            </w:r>
            <w:r w:rsidRPr="007113E1">
              <w:rPr>
                <w:rFonts w:ascii="Century" w:eastAsia="ＭＳ 明朝" w:hAnsi="Century" w:cs="Times New Roman" w:hint="eastAsia"/>
                <w:spacing w:val="2"/>
                <w:kern w:val="0"/>
                <w:sz w:val="22"/>
                <w:szCs w:val="22"/>
                <w14:ligatures w14:val="none"/>
              </w:rPr>
              <w:t>消防機関が行う水防活動と調和を図る</w:t>
            </w:r>
            <w:r w:rsidRPr="005C4805">
              <w:rPr>
                <w:rFonts w:ascii="Century" w:eastAsia="ＭＳ 明朝" w:hAnsi="Century" w:cs="Times New Roman" w:hint="eastAsia"/>
                <w:spacing w:val="2"/>
                <w:kern w:val="0"/>
                <w:sz w:val="22"/>
                <w:szCs w:val="22"/>
                <w14:ligatures w14:val="none"/>
              </w:rPr>
              <w:t>ものとする。</w:t>
            </w:r>
          </w:p>
          <w:p w14:paraId="7109C3F4" w14:textId="604387AE" w:rsidR="00FC1A7B" w:rsidRPr="005C4805"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１</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河川巡視、土のうの袋詰め及び運搬、避難支援などの</w:t>
            </w:r>
            <w:r w:rsidRPr="007113E1">
              <w:rPr>
                <w:rFonts w:ascii="Century" w:eastAsia="ＭＳ 明朝" w:hAnsi="Century" w:cs="Times New Roman" w:hint="eastAsia"/>
                <w:spacing w:val="2"/>
                <w:kern w:val="0"/>
                <w:sz w:val="22"/>
                <w:szCs w:val="22"/>
                <w14:ligatures w14:val="none"/>
              </w:rPr>
              <w:t>消防機関が行う水防上必要な監視、警戒その他の水防活動に協力することと</w:t>
            </w:r>
            <w:r w:rsidRPr="005C4805">
              <w:rPr>
                <w:rFonts w:ascii="Century" w:eastAsia="ＭＳ 明朝" w:hAnsi="Century" w:cs="Times New Roman" w:hint="eastAsia"/>
                <w:spacing w:val="2"/>
                <w:kern w:val="0"/>
                <w:sz w:val="22"/>
                <w:szCs w:val="22"/>
                <w14:ligatures w14:val="none"/>
              </w:rPr>
              <w:t>し、構成員の安全を確保した上で行うことが可能な活動</w:t>
            </w:r>
          </w:p>
          <w:p w14:paraId="1EAF6A65"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２</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水防に必要な器具、資材又は設備の保管及びその提供</w:t>
            </w:r>
          </w:p>
          <w:p w14:paraId="4A9156D1"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３</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水防協力団体の業務や活動を含む水防に関する広報活動、水防に関する情報の収集及びその提供</w:t>
            </w:r>
          </w:p>
          <w:p w14:paraId="44BC7D9F"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４</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水防に関する意識調査、実態調査等の水防に関する調査研究</w:t>
            </w:r>
          </w:p>
          <w:p w14:paraId="0E2C139B"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５</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講習会や研修会等の実施等の水防に関する知識の普及及び啓発</w:t>
            </w:r>
          </w:p>
          <w:p w14:paraId="4BF8E8CA" w14:textId="77777777" w:rsidR="00FC1A7B" w:rsidRPr="005C4805"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６</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水防意識の高揚を図るための自主的なパンフレットの作成、各種行事等の開催等の前各号に掲げる業務に附帯する業務</w:t>
            </w:r>
          </w:p>
          <w:p w14:paraId="2707722A" w14:textId="77777777" w:rsidR="00FC1A7B" w:rsidRPr="005C4805"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p>
          <w:p w14:paraId="63B3747F" w14:textId="77777777" w:rsidR="00FC1A7B" w:rsidRPr="005C4805"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４．水防協力団体の申請方法</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法</w:t>
            </w:r>
            <w:r w:rsidRPr="005C4805">
              <w:rPr>
                <w:rFonts w:ascii="Century" w:eastAsia="ＭＳ 明朝" w:hAnsi="Century" w:cs="Times New Roman" w:hint="eastAsia"/>
                <w:spacing w:val="2"/>
                <w:kern w:val="0"/>
                <w:sz w:val="22"/>
                <w:szCs w:val="22"/>
                <w14:ligatures w14:val="none"/>
              </w:rPr>
              <w:t>36</w:t>
            </w:r>
            <w:r w:rsidRPr="005C4805">
              <w:rPr>
                <w:rFonts w:ascii="Century" w:eastAsia="ＭＳ 明朝" w:hAnsi="Century" w:cs="Times New Roman" w:hint="eastAsia"/>
                <w:spacing w:val="2"/>
                <w:kern w:val="0"/>
                <w:sz w:val="22"/>
                <w:szCs w:val="22"/>
                <w14:ligatures w14:val="none"/>
              </w:rPr>
              <w:t>条第</w:t>
            </w:r>
            <w:r w:rsidRPr="005C4805">
              <w:rPr>
                <w:rFonts w:ascii="Century" w:eastAsia="ＭＳ 明朝" w:hAnsi="Century" w:cs="Times New Roman" w:hint="eastAsia"/>
                <w:spacing w:val="2"/>
                <w:kern w:val="0"/>
                <w:sz w:val="22"/>
                <w:szCs w:val="22"/>
                <w14:ligatures w14:val="none"/>
              </w:rPr>
              <w:t>1</w:t>
            </w:r>
            <w:r w:rsidRPr="005C4805">
              <w:rPr>
                <w:rFonts w:ascii="Century" w:eastAsia="ＭＳ 明朝" w:hAnsi="Century" w:cs="Times New Roman" w:hint="eastAsia"/>
                <w:spacing w:val="2"/>
                <w:kern w:val="0"/>
                <w:sz w:val="22"/>
                <w:szCs w:val="22"/>
                <w14:ligatures w14:val="none"/>
              </w:rPr>
              <w:t>項・第</w:t>
            </w:r>
            <w:r w:rsidRPr="005C4805">
              <w:rPr>
                <w:rFonts w:ascii="Century" w:eastAsia="ＭＳ 明朝" w:hAnsi="Century" w:cs="Times New Roman" w:hint="eastAsia"/>
                <w:spacing w:val="2"/>
                <w:kern w:val="0"/>
                <w:sz w:val="22"/>
                <w:szCs w:val="22"/>
                <w14:ligatures w14:val="none"/>
              </w:rPr>
              <w:t>3</w:t>
            </w:r>
            <w:r w:rsidRPr="005C4805">
              <w:rPr>
                <w:rFonts w:ascii="Century" w:eastAsia="ＭＳ 明朝" w:hAnsi="Century" w:cs="Times New Roman" w:hint="eastAsia"/>
                <w:spacing w:val="2"/>
                <w:kern w:val="0"/>
                <w:sz w:val="22"/>
                <w:szCs w:val="22"/>
                <w14:ligatures w14:val="none"/>
              </w:rPr>
              <w:t>項関係</w:t>
            </w:r>
            <w:r w:rsidRPr="005C4805">
              <w:rPr>
                <w:rFonts w:ascii="Century" w:eastAsia="ＭＳ 明朝" w:hAnsi="Century" w:cs="Times New Roman" w:hint="eastAsia"/>
                <w:spacing w:val="2"/>
                <w:kern w:val="0"/>
                <w:sz w:val="22"/>
                <w:szCs w:val="22"/>
                <w14:ligatures w14:val="none"/>
              </w:rPr>
              <w:t>)</w:t>
            </w:r>
          </w:p>
          <w:p w14:paraId="768911A9" w14:textId="7B2E60F0" w:rsidR="00FC1A7B" w:rsidRPr="005C4805"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１</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水防協力団体の要件を満たす者で、</w:t>
            </w:r>
            <w:r w:rsidR="005C4805" w:rsidRPr="005C4805">
              <w:rPr>
                <w:rFonts w:ascii="Century" w:eastAsia="ＭＳ 明朝" w:hAnsi="Century" w:cs="Times New Roman" w:hint="eastAsia"/>
                <w:spacing w:val="2"/>
                <w:kern w:val="0"/>
                <w:sz w:val="22"/>
                <w:szCs w:val="22"/>
                <w14:ligatures w14:val="none"/>
              </w:rPr>
              <w:t>西尾</w:t>
            </w:r>
            <w:r w:rsidRPr="005C4805">
              <w:rPr>
                <w:rFonts w:ascii="Century" w:eastAsia="ＭＳ 明朝" w:hAnsi="Century" w:cs="Times New Roman" w:hint="eastAsia"/>
                <w:spacing w:val="2"/>
                <w:kern w:val="0"/>
                <w:sz w:val="22"/>
                <w:szCs w:val="22"/>
                <w14:ligatures w14:val="none"/>
              </w:rPr>
              <w:t>市水防協力団体の指定を受けようとする者は、水防管理者あてに「</w:t>
            </w:r>
            <w:r w:rsidR="005C4805" w:rsidRPr="005C4805">
              <w:rPr>
                <w:rFonts w:ascii="Century" w:eastAsia="ＭＳ 明朝" w:hAnsi="Century" w:cs="Times New Roman" w:hint="eastAsia"/>
                <w:spacing w:val="2"/>
                <w:kern w:val="0"/>
                <w:sz w:val="22"/>
                <w:szCs w:val="22"/>
                <w14:ligatures w14:val="none"/>
              </w:rPr>
              <w:t>西尾</w:t>
            </w:r>
            <w:r w:rsidRPr="005C4805">
              <w:rPr>
                <w:rFonts w:ascii="Century" w:eastAsia="ＭＳ 明朝" w:hAnsi="Century" w:cs="Times New Roman" w:hint="eastAsia"/>
                <w:spacing w:val="2"/>
                <w:kern w:val="0"/>
                <w:sz w:val="22"/>
                <w:szCs w:val="22"/>
                <w14:ligatures w14:val="none"/>
              </w:rPr>
              <w:t>市水防協力団体指定申請書」</w:t>
            </w:r>
            <w:r w:rsidRPr="00264E89">
              <w:rPr>
                <w:rFonts w:ascii="Century" w:eastAsia="ＭＳ 明朝" w:hAnsi="Century" w:cs="Times New Roman" w:hint="eastAsia"/>
                <w:spacing w:val="2"/>
                <w:kern w:val="0"/>
                <w:sz w:val="22"/>
                <w:szCs w:val="22"/>
                <w14:ligatures w14:val="none"/>
              </w:rPr>
              <w:t>(</w:t>
            </w:r>
            <w:r w:rsidR="00957983" w:rsidRPr="00264E89">
              <w:rPr>
                <w:rFonts w:ascii="Century" w:eastAsia="ＭＳ 明朝" w:hAnsi="Century" w:cs="Times New Roman" w:hint="eastAsia"/>
                <w:spacing w:val="2"/>
                <w:kern w:val="0"/>
                <w:sz w:val="22"/>
                <w:szCs w:val="22"/>
                <w14:ligatures w14:val="none"/>
              </w:rPr>
              <w:t>様式１－１</w:t>
            </w:r>
            <w:r w:rsidRPr="00264E89">
              <w:rPr>
                <w:rFonts w:ascii="Century" w:eastAsia="ＭＳ 明朝" w:hAnsi="Century" w:cs="Times New Roman" w:hint="eastAsia"/>
                <w:spacing w:val="2"/>
                <w:kern w:val="0"/>
                <w:sz w:val="22"/>
                <w:szCs w:val="22"/>
                <w14:ligatures w14:val="none"/>
              </w:rPr>
              <w:t>)</w:t>
            </w:r>
            <w:r w:rsidRPr="00264E89">
              <w:rPr>
                <w:rFonts w:ascii="Century" w:eastAsia="ＭＳ 明朝" w:hAnsi="Century" w:cs="Times New Roman" w:hint="eastAsia"/>
                <w:spacing w:val="2"/>
                <w:kern w:val="0"/>
                <w:sz w:val="22"/>
                <w:szCs w:val="22"/>
                <w14:ligatures w14:val="none"/>
              </w:rPr>
              <w:t>に「水防協力団体活動業務計画書」</w:t>
            </w:r>
            <w:r w:rsidRPr="00264E89">
              <w:rPr>
                <w:rFonts w:ascii="Century" w:eastAsia="ＭＳ 明朝" w:hAnsi="Century" w:cs="Times New Roman" w:hint="eastAsia"/>
                <w:spacing w:val="2"/>
                <w:kern w:val="0"/>
                <w:sz w:val="22"/>
                <w:szCs w:val="22"/>
                <w14:ligatures w14:val="none"/>
              </w:rPr>
              <w:t>(</w:t>
            </w:r>
            <w:r w:rsidR="00957983" w:rsidRPr="00264E89">
              <w:rPr>
                <w:rFonts w:ascii="Century" w:eastAsia="ＭＳ 明朝" w:hAnsi="Century" w:cs="Times New Roman" w:hint="eastAsia"/>
                <w:spacing w:val="2"/>
                <w:kern w:val="0"/>
                <w:sz w:val="22"/>
                <w:szCs w:val="22"/>
                <w14:ligatures w14:val="none"/>
              </w:rPr>
              <w:t>様式１－２</w:t>
            </w:r>
            <w:r w:rsidRPr="00264E89">
              <w:rPr>
                <w:rFonts w:ascii="Century" w:eastAsia="ＭＳ 明朝" w:hAnsi="Century" w:cs="Times New Roman" w:hint="eastAsia"/>
                <w:spacing w:val="2"/>
                <w:kern w:val="0"/>
                <w:sz w:val="22"/>
                <w:szCs w:val="22"/>
                <w14:ligatures w14:val="none"/>
              </w:rPr>
              <w:t>)</w:t>
            </w:r>
            <w:r w:rsidRPr="00264E89">
              <w:rPr>
                <w:rFonts w:ascii="Century" w:eastAsia="ＭＳ 明朝" w:hAnsi="Century" w:cs="Times New Roman" w:hint="eastAsia"/>
                <w:spacing w:val="2"/>
                <w:kern w:val="0"/>
                <w:sz w:val="22"/>
                <w:szCs w:val="22"/>
                <w14:ligatures w14:val="none"/>
              </w:rPr>
              <w:t>及び「水防協力団体組織体制一覧</w:t>
            </w:r>
            <w:r w:rsidRPr="005C4805">
              <w:rPr>
                <w:rFonts w:ascii="Century" w:eastAsia="ＭＳ 明朝" w:hAnsi="Century" w:cs="Times New Roman" w:hint="eastAsia"/>
                <w:spacing w:val="2"/>
                <w:kern w:val="0"/>
                <w:sz w:val="22"/>
                <w:szCs w:val="22"/>
                <w14:ligatures w14:val="none"/>
              </w:rPr>
              <w:t>表</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連絡先</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任意様式</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を添えて申請するものとする。</w:t>
            </w:r>
          </w:p>
          <w:p w14:paraId="03778552" w14:textId="77777777" w:rsidR="00FC1A7B" w:rsidRPr="005C4805"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２</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水防協力団体の名称、住所、事務所の所在地、業務内容、組織体制の変更をする場合も同様とする。</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任意様式</w:t>
            </w:r>
            <w:r w:rsidRPr="005C4805">
              <w:rPr>
                <w:rFonts w:ascii="Century" w:eastAsia="ＭＳ 明朝" w:hAnsi="Century" w:cs="Times New Roman" w:hint="eastAsia"/>
                <w:spacing w:val="2"/>
                <w:kern w:val="0"/>
                <w:sz w:val="22"/>
                <w:szCs w:val="22"/>
                <w14:ligatures w14:val="none"/>
              </w:rPr>
              <w:t>)</w:t>
            </w:r>
          </w:p>
          <w:p w14:paraId="1B425742" w14:textId="77777777" w:rsidR="00FC1A7B"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p>
          <w:p w14:paraId="6D84B1E2" w14:textId="77777777" w:rsidR="005C4805" w:rsidRDefault="005C4805"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p>
          <w:p w14:paraId="73119F87" w14:textId="77777777" w:rsidR="005C4805" w:rsidRPr="005C4805" w:rsidRDefault="005C4805"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p>
          <w:p w14:paraId="5B1A48DB" w14:textId="77777777" w:rsidR="00FC1A7B" w:rsidRPr="005C4805"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５．水防協力団体の指定</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法第</w:t>
            </w:r>
            <w:r w:rsidRPr="005C4805">
              <w:rPr>
                <w:rFonts w:ascii="Century" w:eastAsia="ＭＳ 明朝" w:hAnsi="Century" w:cs="Times New Roman" w:hint="eastAsia"/>
                <w:spacing w:val="2"/>
                <w:kern w:val="0"/>
                <w:sz w:val="22"/>
                <w:szCs w:val="22"/>
                <w14:ligatures w14:val="none"/>
              </w:rPr>
              <w:t>36</w:t>
            </w:r>
            <w:r w:rsidRPr="005C4805">
              <w:rPr>
                <w:rFonts w:ascii="Century" w:eastAsia="ＭＳ 明朝" w:hAnsi="Century" w:cs="Times New Roman" w:hint="eastAsia"/>
                <w:spacing w:val="2"/>
                <w:kern w:val="0"/>
                <w:sz w:val="22"/>
                <w:szCs w:val="22"/>
                <w14:ligatures w14:val="none"/>
              </w:rPr>
              <w:t>条第</w:t>
            </w:r>
            <w:r w:rsidRPr="005C4805">
              <w:rPr>
                <w:rFonts w:ascii="Century" w:eastAsia="ＭＳ 明朝" w:hAnsi="Century" w:cs="Times New Roman" w:hint="eastAsia"/>
                <w:spacing w:val="2"/>
                <w:kern w:val="0"/>
                <w:sz w:val="22"/>
                <w:szCs w:val="22"/>
                <w14:ligatures w14:val="none"/>
              </w:rPr>
              <w:t>2</w:t>
            </w:r>
            <w:r w:rsidRPr="005C4805">
              <w:rPr>
                <w:rFonts w:ascii="Century" w:eastAsia="ＭＳ 明朝" w:hAnsi="Century" w:cs="Times New Roman" w:hint="eastAsia"/>
                <w:spacing w:val="2"/>
                <w:kern w:val="0"/>
                <w:sz w:val="22"/>
                <w:szCs w:val="22"/>
                <w14:ligatures w14:val="none"/>
              </w:rPr>
              <w:t>項・第</w:t>
            </w:r>
            <w:r w:rsidRPr="005C4805">
              <w:rPr>
                <w:rFonts w:ascii="Century" w:eastAsia="ＭＳ 明朝" w:hAnsi="Century" w:cs="Times New Roman" w:hint="eastAsia"/>
                <w:spacing w:val="2"/>
                <w:kern w:val="0"/>
                <w:sz w:val="22"/>
                <w:szCs w:val="22"/>
                <w14:ligatures w14:val="none"/>
              </w:rPr>
              <w:t>4</w:t>
            </w:r>
            <w:r w:rsidRPr="005C4805">
              <w:rPr>
                <w:rFonts w:ascii="Century" w:eastAsia="ＭＳ 明朝" w:hAnsi="Century" w:cs="Times New Roman" w:hint="eastAsia"/>
                <w:spacing w:val="2"/>
                <w:kern w:val="0"/>
                <w:sz w:val="22"/>
                <w:szCs w:val="22"/>
                <w14:ligatures w14:val="none"/>
              </w:rPr>
              <w:t>項関係</w:t>
            </w:r>
            <w:r w:rsidRPr="005C4805">
              <w:rPr>
                <w:rFonts w:ascii="Century" w:eastAsia="ＭＳ 明朝" w:hAnsi="Century" w:cs="Times New Roman" w:hint="eastAsia"/>
                <w:spacing w:val="2"/>
                <w:kern w:val="0"/>
                <w:sz w:val="22"/>
                <w:szCs w:val="22"/>
                <w14:ligatures w14:val="none"/>
              </w:rPr>
              <w:t>)</w:t>
            </w:r>
          </w:p>
          <w:p w14:paraId="1A69D726" w14:textId="2DE7BA93" w:rsidR="00FC1A7B" w:rsidRPr="00264E89" w:rsidRDefault="00FC1A7B" w:rsidP="00FC1A7B">
            <w:pPr>
              <w:wordWrap w:val="0"/>
              <w:autoSpaceDE w:val="0"/>
              <w:autoSpaceDN w:val="0"/>
              <w:adjustRightInd w:val="0"/>
              <w:spacing w:line="297" w:lineRule="atLeast"/>
              <w:ind w:left="784" w:hangingChars="350" w:hanging="784"/>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lastRenderedPageBreak/>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１</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水防管理者は、前項の申請の審査を行い、業務を適正かつ確実に行うことができる法人等であると認められる場合は、水防協力団体として指定することができる。</w:t>
            </w:r>
            <w:r w:rsidRPr="00264E89">
              <w:rPr>
                <w:rFonts w:ascii="Century" w:eastAsia="ＭＳ 明朝" w:hAnsi="Century" w:cs="Times New Roman" w:hint="eastAsia"/>
                <w:spacing w:val="2"/>
                <w:kern w:val="0"/>
                <w:sz w:val="22"/>
                <w:szCs w:val="22"/>
                <w14:ligatures w14:val="none"/>
              </w:rPr>
              <w:t>また、指定をしたときは、当該水防協力団体に対し、「</w:t>
            </w:r>
            <w:r w:rsidR="005C4805" w:rsidRPr="00264E89">
              <w:rPr>
                <w:rFonts w:ascii="Century" w:eastAsia="ＭＳ 明朝" w:hAnsi="Century" w:cs="Times New Roman" w:hint="eastAsia"/>
                <w:spacing w:val="2"/>
                <w:kern w:val="0"/>
                <w:sz w:val="22"/>
                <w:szCs w:val="22"/>
                <w14:ligatures w14:val="none"/>
              </w:rPr>
              <w:t>西尾</w:t>
            </w:r>
            <w:r w:rsidRPr="00264E89">
              <w:rPr>
                <w:rFonts w:ascii="Century" w:eastAsia="ＭＳ 明朝" w:hAnsi="Century" w:cs="Times New Roman" w:hint="eastAsia"/>
                <w:spacing w:val="2"/>
                <w:kern w:val="0"/>
                <w:sz w:val="22"/>
                <w:szCs w:val="22"/>
                <w14:ligatures w14:val="none"/>
              </w:rPr>
              <w:t>市水防協力団体認定書」</w:t>
            </w:r>
            <w:r w:rsidRPr="00264E89">
              <w:rPr>
                <w:rFonts w:ascii="Century" w:eastAsia="ＭＳ 明朝" w:hAnsi="Century" w:cs="Times New Roman" w:hint="eastAsia"/>
                <w:spacing w:val="2"/>
                <w:kern w:val="0"/>
                <w:sz w:val="22"/>
                <w:szCs w:val="22"/>
                <w14:ligatures w14:val="none"/>
              </w:rPr>
              <w:t>(</w:t>
            </w:r>
            <w:r w:rsidR="00957983" w:rsidRPr="00264E89">
              <w:rPr>
                <w:rFonts w:ascii="Century" w:eastAsia="ＭＳ 明朝" w:hAnsi="Century" w:cs="Times New Roman" w:hint="eastAsia"/>
                <w:spacing w:val="2"/>
                <w:kern w:val="0"/>
                <w:sz w:val="22"/>
                <w:szCs w:val="22"/>
                <w14:ligatures w14:val="none"/>
              </w:rPr>
              <w:t>様式１－３</w:t>
            </w:r>
            <w:r w:rsidRPr="00264E89">
              <w:rPr>
                <w:rFonts w:ascii="Century" w:eastAsia="ＭＳ 明朝" w:hAnsi="Century" w:cs="Times New Roman" w:hint="eastAsia"/>
                <w:spacing w:val="2"/>
                <w:kern w:val="0"/>
                <w:sz w:val="22"/>
                <w:szCs w:val="22"/>
                <w14:ligatures w14:val="none"/>
              </w:rPr>
              <w:t>)</w:t>
            </w:r>
            <w:r w:rsidRPr="00264E89">
              <w:rPr>
                <w:rFonts w:ascii="Century" w:eastAsia="ＭＳ 明朝" w:hAnsi="Century" w:cs="Times New Roman" w:hint="eastAsia"/>
                <w:spacing w:val="2"/>
                <w:kern w:val="0"/>
                <w:sz w:val="22"/>
                <w:szCs w:val="22"/>
                <w14:ligatures w14:val="none"/>
              </w:rPr>
              <w:t>を交付するとともに、当該水防協力団体の名称、住所及び事務所の所在地を公示する。</w:t>
            </w:r>
          </w:p>
          <w:p w14:paraId="696F7B42" w14:textId="77777777" w:rsidR="00FC1A7B" w:rsidRPr="005C4805" w:rsidRDefault="00FC1A7B" w:rsidP="00FC1A7B">
            <w:pPr>
              <w:wordWrap w:val="0"/>
              <w:autoSpaceDE w:val="0"/>
              <w:autoSpaceDN w:val="0"/>
              <w:adjustRightInd w:val="0"/>
              <w:spacing w:line="297" w:lineRule="atLeast"/>
              <w:ind w:leftChars="200" w:left="868" w:hangingChars="200" w:hanging="448"/>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２</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水防協力団体の名称、住所又は事務所の所在地の変更の届出があったときは、当該届出に係る事項を公示する。</w:t>
            </w:r>
          </w:p>
          <w:p w14:paraId="74D8847D" w14:textId="77777777" w:rsidR="00FC1A7B" w:rsidRPr="005C4805" w:rsidRDefault="00FC1A7B" w:rsidP="00FC1A7B">
            <w:pPr>
              <w:wordWrap w:val="0"/>
              <w:autoSpaceDE w:val="0"/>
              <w:autoSpaceDN w:val="0"/>
              <w:adjustRightInd w:val="0"/>
              <w:spacing w:line="297" w:lineRule="atLeast"/>
              <w:ind w:leftChars="200" w:left="868" w:hangingChars="200" w:hanging="448"/>
              <w:jc w:val="both"/>
              <w:outlineLvl w:val="0"/>
              <w:rPr>
                <w:rFonts w:ascii="Century" w:eastAsia="ＭＳ 明朝" w:hAnsi="Century" w:cs="Times New Roman"/>
                <w:spacing w:val="2"/>
                <w:kern w:val="0"/>
                <w:sz w:val="22"/>
                <w:szCs w:val="22"/>
                <w14:ligatures w14:val="none"/>
              </w:rPr>
            </w:pPr>
          </w:p>
          <w:p w14:paraId="315FB6BB"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６．その他</w:t>
            </w:r>
          </w:p>
          <w:p w14:paraId="3FF1FF92"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１</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この要領を変更する必要が生じたときは、関係機関と調整の上、改訂するものとする。</w:t>
            </w:r>
          </w:p>
          <w:p w14:paraId="41E6637F"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 xml:space="preserve">　　</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２</w:t>
            </w:r>
            <w:r w:rsidRPr="005C4805">
              <w:rPr>
                <w:rFonts w:ascii="Century" w:eastAsia="ＭＳ 明朝" w:hAnsi="Century" w:cs="Times New Roman" w:hint="eastAsia"/>
                <w:spacing w:val="2"/>
                <w:kern w:val="0"/>
                <w:sz w:val="22"/>
                <w:szCs w:val="22"/>
                <w14:ligatures w14:val="none"/>
              </w:rPr>
              <w:t>)</w:t>
            </w:r>
            <w:r w:rsidRPr="005C4805">
              <w:rPr>
                <w:rFonts w:ascii="Century" w:eastAsia="ＭＳ 明朝" w:hAnsi="Century" w:cs="Times New Roman" w:hint="eastAsia"/>
                <w:spacing w:val="2"/>
                <w:kern w:val="0"/>
                <w:sz w:val="22"/>
                <w:szCs w:val="22"/>
                <w14:ligatures w14:val="none"/>
              </w:rPr>
              <w:t>その他この要領の実施に必要な事項については、別途定めるものとする。</w:t>
            </w:r>
          </w:p>
          <w:p w14:paraId="3E83E8B6"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p>
          <w:p w14:paraId="65836555" w14:textId="77777777" w:rsidR="00FC1A7B" w:rsidRPr="005C4805"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2"/>
                <w:szCs w:val="22"/>
                <w14:ligatures w14:val="none"/>
              </w:rPr>
            </w:pPr>
            <w:r w:rsidRPr="005C4805">
              <w:rPr>
                <w:rFonts w:ascii="Century" w:eastAsia="ＭＳ 明朝" w:hAnsi="Century" w:cs="Times New Roman" w:hint="eastAsia"/>
                <w:spacing w:val="2"/>
                <w:kern w:val="0"/>
                <w:sz w:val="22"/>
                <w:szCs w:val="22"/>
                <w14:ligatures w14:val="none"/>
              </w:rPr>
              <w:t>附則</w:t>
            </w:r>
          </w:p>
          <w:p w14:paraId="7CD35833" w14:textId="011FFEE3" w:rsidR="00FC1A7B" w:rsidRPr="00FC1A7B" w:rsidRDefault="00FC1A7B" w:rsidP="00FC1A7B">
            <w:pPr>
              <w:wordWrap w:val="0"/>
              <w:autoSpaceDE w:val="0"/>
              <w:autoSpaceDN w:val="0"/>
              <w:adjustRightInd w:val="0"/>
              <w:spacing w:line="297" w:lineRule="atLeast"/>
              <w:jc w:val="both"/>
              <w:outlineLvl w:val="0"/>
              <w:rPr>
                <w:rFonts w:ascii="Century" w:eastAsia="ＭＳ 明朝" w:hAnsi="Century" w:cs="Times New Roman"/>
                <w:spacing w:val="2"/>
                <w:kern w:val="0"/>
                <w:sz w:val="20"/>
                <w14:ligatures w14:val="none"/>
              </w:rPr>
            </w:pPr>
            <w:r w:rsidRPr="005C4805">
              <w:rPr>
                <w:rFonts w:ascii="Century" w:eastAsia="ＭＳ 明朝" w:hAnsi="Century" w:cs="Times New Roman" w:hint="eastAsia"/>
                <w:spacing w:val="2"/>
                <w:kern w:val="0"/>
                <w:sz w:val="22"/>
                <w:szCs w:val="22"/>
                <w14:ligatures w14:val="none"/>
              </w:rPr>
              <w:t xml:space="preserve">　この要領は、</w:t>
            </w:r>
            <w:r w:rsidR="005C4805" w:rsidRPr="005C4805">
              <w:rPr>
                <w:rFonts w:ascii="Century" w:eastAsia="ＭＳ 明朝" w:hAnsi="Century" w:cs="Times New Roman" w:hint="eastAsia"/>
                <w:spacing w:val="2"/>
                <w:kern w:val="0"/>
                <w:sz w:val="22"/>
                <w:szCs w:val="22"/>
                <w14:ligatures w14:val="none"/>
              </w:rPr>
              <w:t>令和８</w:t>
            </w:r>
            <w:r w:rsidRPr="005C4805">
              <w:rPr>
                <w:rFonts w:ascii="Century" w:eastAsia="ＭＳ 明朝" w:hAnsi="Century" w:cs="Times New Roman" w:hint="eastAsia"/>
                <w:spacing w:val="2"/>
                <w:kern w:val="0"/>
                <w:sz w:val="22"/>
                <w:szCs w:val="22"/>
                <w14:ligatures w14:val="none"/>
              </w:rPr>
              <w:t>年</w:t>
            </w:r>
            <w:r w:rsidR="005C4805" w:rsidRPr="005C4805">
              <w:rPr>
                <w:rFonts w:ascii="Century" w:eastAsia="ＭＳ 明朝" w:hAnsi="Century" w:cs="Times New Roman" w:hint="eastAsia"/>
                <w:spacing w:val="2"/>
                <w:kern w:val="0"/>
                <w:sz w:val="22"/>
                <w:szCs w:val="22"/>
                <w14:ligatures w14:val="none"/>
              </w:rPr>
              <w:t>４</w:t>
            </w:r>
            <w:r w:rsidRPr="005C4805">
              <w:rPr>
                <w:rFonts w:ascii="Century" w:eastAsia="ＭＳ 明朝" w:hAnsi="Century" w:cs="Times New Roman" w:hint="eastAsia"/>
                <w:spacing w:val="2"/>
                <w:kern w:val="0"/>
                <w:sz w:val="22"/>
                <w:szCs w:val="22"/>
                <w14:ligatures w14:val="none"/>
              </w:rPr>
              <w:t>月</w:t>
            </w:r>
            <w:r w:rsidR="005C4805" w:rsidRPr="005C4805">
              <w:rPr>
                <w:rFonts w:ascii="Century" w:eastAsia="ＭＳ 明朝" w:hAnsi="Century" w:cs="Times New Roman" w:hint="eastAsia"/>
                <w:spacing w:val="2"/>
                <w:kern w:val="0"/>
                <w:sz w:val="22"/>
                <w:szCs w:val="22"/>
                <w14:ligatures w14:val="none"/>
              </w:rPr>
              <w:t>１</w:t>
            </w:r>
            <w:r w:rsidRPr="005C4805">
              <w:rPr>
                <w:rFonts w:ascii="Century" w:eastAsia="ＭＳ 明朝" w:hAnsi="Century" w:cs="Times New Roman" w:hint="eastAsia"/>
                <w:spacing w:val="2"/>
                <w:kern w:val="0"/>
                <w:sz w:val="22"/>
                <w:szCs w:val="22"/>
                <w14:ligatures w14:val="none"/>
              </w:rPr>
              <w:t>日から施行する。</w:t>
            </w:r>
          </w:p>
        </w:tc>
      </w:tr>
      <w:bookmarkEnd w:id="0"/>
    </w:tbl>
    <w:p w14:paraId="4C4A48CF" w14:textId="77777777" w:rsidR="00FC1A7B" w:rsidRPr="00FC1A7B" w:rsidRDefault="00FC1A7B"/>
    <w:sectPr w:rsidR="00FC1A7B" w:rsidRPr="00FC1A7B" w:rsidSect="00FC1A7B">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8AD7" w14:textId="77777777" w:rsidR="00333F12" w:rsidRDefault="00333F12" w:rsidP="00957983">
      <w:r>
        <w:separator/>
      </w:r>
    </w:p>
  </w:endnote>
  <w:endnote w:type="continuationSeparator" w:id="0">
    <w:p w14:paraId="570A6CFE" w14:textId="77777777" w:rsidR="00333F12" w:rsidRDefault="00333F12" w:rsidP="0095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7A6C" w14:textId="77777777" w:rsidR="00333F12" w:rsidRDefault="00333F12" w:rsidP="00957983">
      <w:r>
        <w:separator/>
      </w:r>
    </w:p>
  </w:footnote>
  <w:footnote w:type="continuationSeparator" w:id="0">
    <w:p w14:paraId="3C4330D6" w14:textId="77777777" w:rsidR="00333F12" w:rsidRDefault="00333F12" w:rsidP="00957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7B"/>
    <w:rsid w:val="000747A4"/>
    <w:rsid w:val="00115089"/>
    <w:rsid w:val="00264E89"/>
    <w:rsid w:val="00333F12"/>
    <w:rsid w:val="00414C7B"/>
    <w:rsid w:val="00436830"/>
    <w:rsid w:val="005C4805"/>
    <w:rsid w:val="007113E1"/>
    <w:rsid w:val="00731F92"/>
    <w:rsid w:val="008122A6"/>
    <w:rsid w:val="00957983"/>
    <w:rsid w:val="00987DCE"/>
    <w:rsid w:val="00A96FDB"/>
    <w:rsid w:val="00AB5064"/>
    <w:rsid w:val="00BE6476"/>
    <w:rsid w:val="00C33EEE"/>
    <w:rsid w:val="00CA55CF"/>
    <w:rsid w:val="00CC0E55"/>
    <w:rsid w:val="00ED0053"/>
    <w:rsid w:val="00FC1A7B"/>
    <w:rsid w:val="00FD5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D2A520"/>
  <w15:chartTrackingRefBased/>
  <w15:docId w15:val="{5C331709-000E-4FCB-BBCF-61D94F44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A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A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A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1A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A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A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A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A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A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A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A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A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1A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A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A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A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A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A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A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A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A7B"/>
    <w:pPr>
      <w:spacing w:before="160" w:after="160"/>
      <w:jc w:val="center"/>
    </w:pPr>
    <w:rPr>
      <w:i/>
      <w:iCs/>
      <w:color w:val="404040" w:themeColor="text1" w:themeTint="BF"/>
    </w:rPr>
  </w:style>
  <w:style w:type="character" w:customStyle="1" w:styleId="a8">
    <w:name w:val="引用文 (文字)"/>
    <w:basedOn w:val="a0"/>
    <w:link w:val="a7"/>
    <w:uiPriority w:val="29"/>
    <w:rsid w:val="00FC1A7B"/>
    <w:rPr>
      <w:i/>
      <w:iCs/>
      <w:color w:val="404040" w:themeColor="text1" w:themeTint="BF"/>
    </w:rPr>
  </w:style>
  <w:style w:type="paragraph" w:styleId="a9">
    <w:name w:val="List Paragraph"/>
    <w:basedOn w:val="a"/>
    <w:uiPriority w:val="34"/>
    <w:qFormat/>
    <w:rsid w:val="00FC1A7B"/>
    <w:pPr>
      <w:ind w:left="720"/>
      <w:contextualSpacing/>
    </w:pPr>
  </w:style>
  <w:style w:type="character" w:styleId="21">
    <w:name w:val="Intense Emphasis"/>
    <w:basedOn w:val="a0"/>
    <w:uiPriority w:val="21"/>
    <w:qFormat/>
    <w:rsid w:val="00FC1A7B"/>
    <w:rPr>
      <w:i/>
      <w:iCs/>
      <w:color w:val="0F4761" w:themeColor="accent1" w:themeShade="BF"/>
    </w:rPr>
  </w:style>
  <w:style w:type="paragraph" w:styleId="22">
    <w:name w:val="Intense Quote"/>
    <w:basedOn w:val="a"/>
    <w:next w:val="a"/>
    <w:link w:val="23"/>
    <w:uiPriority w:val="30"/>
    <w:qFormat/>
    <w:rsid w:val="00FC1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1A7B"/>
    <w:rPr>
      <w:i/>
      <w:iCs/>
      <w:color w:val="0F4761" w:themeColor="accent1" w:themeShade="BF"/>
    </w:rPr>
  </w:style>
  <w:style w:type="character" w:styleId="24">
    <w:name w:val="Intense Reference"/>
    <w:basedOn w:val="a0"/>
    <w:uiPriority w:val="32"/>
    <w:qFormat/>
    <w:rsid w:val="00FC1A7B"/>
    <w:rPr>
      <w:b/>
      <w:bCs/>
      <w:smallCaps/>
      <w:color w:val="0F4761" w:themeColor="accent1" w:themeShade="BF"/>
      <w:spacing w:val="5"/>
    </w:rPr>
  </w:style>
  <w:style w:type="paragraph" w:styleId="aa">
    <w:name w:val="header"/>
    <w:basedOn w:val="a"/>
    <w:link w:val="ab"/>
    <w:uiPriority w:val="99"/>
    <w:unhideWhenUsed/>
    <w:rsid w:val="00957983"/>
    <w:pPr>
      <w:tabs>
        <w:tab w:val="center" w:pos="4252"/>
        <w:tab w:val="right" w:pos="8504"/>
      </w:tabs>
      <w:snapToGrid w:val="0"/>
    </w:pPr>
  </w:style>
  <w:style w:type="character" w:customStyle="1" w:styleId="ab">
    <w:name w:val="ヘッダー (文字)"/>
    <w:basedOn w:val="a0"/>
    <w:link w:val="aa"/>
    <w:uiPriority w:val="99"/>
    <w:rsid w:val="00957983"/>
  </w:style>
  <w:style w:type="paragraph" w:styleId="ac">
    <w:name w:val="footer"/>
    <w:basedOn w:val="a"/>
    <w:link w:val="ad"/>
    <w:uiPriority w:val="99"/>
    <w:unhideWhenUsed/>
    <w:rsid w:val="00957983"/>
    <w:pPr>
      <w:tabs>
        <w:tab w:val="center" w:pos="4252"/>
        <w:tab w:val="right" w:pos="8504"/>
      </w:tabs>
      <w:snapToGrid w:val="0"/>
    </w:pPr>
  </w:style>
  <w:style w:type="character" w:customStyle="1" w:styleId="ad">
    <w:name w:val="フッター (文字)"/>
    <w:basedOn w:val="a0"/>
    <w:link w:val="ac"/>
    <w:uiPriority w:val="99"/>
    <w:rsid w:val="0095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恵美</dc:creator>
  <cp:keywords/>
  <dc:description/>
  <cp:lastModifiedBy>内藤　卓也</cp:lastModifiedBy>
  <cp:revision>8</cp:revision>
  <dcterms:created xsi:type="dcterms:W3CDTF">2025-11-12T01:47:00Z</dcterms:created>
  <dcterms:modified xsi:type="dcterms:W3CDTF">2026-03-25T05:25:00Z</dcterms:modified>
</cp:coreProperties>
</file>