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7025" w14:textId="77777777" w:rsidR="00DA03B5" w:rsidRDefault="00DA03B5" w:rsidP="00DA03B5">
      <w:pPr>
        <w:spacing w:line="362" w:lineRule="atLeast"/>
        <w:ind w:left="514" w:right="516" w:hanging="514"/>
        <w:rPr>
          <w:rFonts w:ascii="ＭＳ 明朝" w:hAnsi="ＭＳ 明朝"/>
          <w:spacing w:val="19"/>
          <w:sz w:val="24"/>
          <w:szCs w:val="20"/>
        </w:rPr>
      </w:pPr>
      <w:r>
        <w:rPr>
          <w:rFonts w:hAnsi="ＭＳ 明朝" w:hint="eastAsia"/>
          <w:spacing w:val="19"/>
        </w:rPr>
        <w:t>参考様式第３号</w:t>
      </w:r>
    </w:p>
    <w:p w14:paraId="20F625B1" w14:textId="77777777" w:rsidR="00DA03B5" w:rsidRPr="00266C53" w:rsidRDefault="00DA03B5" w:rsidP="00DA03B5">
      <w:pPr>
        <w:ind w:left="516" w:right="516" w:hanging="516"/>
        <w:jc w:val="left"/>
        <w:rPr>
          <w:rFonts w:hAnsi="ＭＳ 明朝"/>
          <w:color w:val="000000"/>
        </w:rPr>
      </w:pPr>
      <w:r w:rsidRPr="00266C53" w:rsidDel="00E9479A">
        <w:rPr>
          <w:rFonts w:hAnsi="ＭＳ 明朝" w:hint="eastAsia"/>
          <w:color w:val="000000"/>
        </w:rPr>
        <w:t xml:space="preserve"> </w:t>
      </w:r>
    </w:p>
    <w:tbl>
      <w:tblPr>
        <w:tblW w:w="9714" w:type="dxa"/>
        <w:tblInd w:w="1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4"/>
      </w:tblGrid>
      <w:tr w:rsidR="00DA03B5" w:rsidRPr="00266C53" w14:paraId="43085D87" w14:textId="77777777" w:rsidTr="00843C68">
        <w:trPr>
          <w:trHeight w:val="13088"/>
        </w:trPr>
        <w:tc>
          <w:tcPr>
            <w:tcW w:w="9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C082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03B60077" w14:textId="77777777" w:rsidR="00DA03B5" w:rsidRPr="00266C53" w:rsidRDefault="00DA03B5" w:rsidP="00843C68">
            <w:pPr>
              <w:ind w:left="365" w:right="516"/>
              <w:jc w:val="center"/>
              <w:rPr>
                <w:b/>
                <w:color w:val="000000"/>
                <w:sz w:val="28"/>
              </w:rPr>
            </w:pPr>
            <w:r w:rsidRPr="00266C53">
              <w:rPr>
                <w:rFonts w:hAnsi="ＭＳ 明朝" w:hint="eastAsia"/>
                <w:b/>
                <w:color w:val="000000"/>
                <w:kern w:val="0"/>
                <w:sz w:val="28"/>
              </w:rPr>
              <w:t>審査請求書</w:t>
            </w:r>
          </w:p>
          <w:p w14:paraId="783C8269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4463E44A" w14:textId="77777777" w:rsidR="00DA03B5" w:rsidRPr="00266C53" w:rsidRDefault="00DA03B5" w:rsidP="00843C68">
            <w:pPr>
              <w:wordWrap w:val="0"/>
              <w:ind w:left="516" w:right="516"/>
              <w:jc w:val="righ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令和　　年　　月　　日</w:t>
            </w:r>
          </w:p>
          <w:p w14:paraId="4739C552" w14:textId="77777777" w:rsidR="00DA03B5" w:rsidRPr="00266C53" w:rsidRDefault="00DA03B5" w:rsidP="00843C68">
            <w:pPr>
              <w:spacing w:line="362" w:lineRule="exact"/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0E53BDD9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様</w:t>
            </w:r>
          </w:p>
          <w:p w14:paraId="3DA6E641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46DC1CD6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審査請求人</w:t>
            </w:r>
          </w:p>
          <w:p w14:paraId="054B13B0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ascii="ＭＳ 明朝" w:hAnsi="ＭＳ 明朝" w:hint="eastAsia"/>
                <w:bCs/>
                <w:color w:val="000000"/>
              </w:rPr>
              <w:t xml:space="preserve">　　　　　　　　　　　　　　住所</w:t>
            </w:r>
          </w:p>
          <w:p w14:paraId="2C3F0787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  <w:bdr w:val="single" w:sz="4" w:space="0" w:color="auto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氏名　　　　　　　　　　　　　　</w:t>
            </w:r>
          </w:p>
          <w:p w14:paraId="09108F8D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電話</w:t>
            </w:r>
          </w:p>
          <w:p w14:paraId="5B5FCEF7" w14:textId="77777777" w:rsidR="00DA03B5" w:rsidRPr="00266C53" w:rsidRDefault="00DA03B5" w:rsidP="00843C68">
            <w:pPr>
              <w:ind w:left="365" w:right="516" w:firstLine="1815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</w:t>
            </w:r>
          </w:p>
          <w:p w14:paraId="0593C329" w14:textId="77777777" w:rsidR="00DA03B5" w:rsidRPr="00266C53" w:rsidRDefault="00DA03B5" w:rsidP="00843C68">
            <w:pPr>
              <w:spacing w:line="362" w:lineRule="exact"/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　　　　　　　　　　　　　　　　　　　　　　　</w:t>
            </w:r>
          </w:p>
          <w:p w14:paraId="10B29ED0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次のとおり審査請求をします。</w:t>
            </w:r>
          </w:p>
          <w:p w14:paraId="2F835DC4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strike/>
                <w:color w:val="000000"/>
              </w:rPr>
            </w:pPr>
          </w:p>
          <w:p w14:paraId="5DB0F7A0" w14:textId="77777777" w:rsidR="00DA03B5" w:rsidRPr="00266C53" w:rsidRDefault="00DA03B5" w:rsidP="00843C68">
            <w:pPr>
              <w:ind w:left="365" w:right="241"/>
              <w:jc w:val="left"/>
              <w:rPr>
                <w:rFonts w:hAnsi="ＭＳ 明朝"/>
                <w:color w:val="000000"/>
                <w:sz w:val="22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  <w:r w:rsidRPr="00266C53">
              <w:rPr>
                <w:rFonts w:hAnsi="ＭＳ 明朝" w:hint="eastAsia"/>
                <w:color w:val="000000"/>
                <w:sz w:val="22"/>
              </w:rPr>
              <w:t>審査請求（処分庁：□市長　　□その他（　　　　　　　　　　　　　　））</w:t>
            </w:r>
          </w:p>
          <w:p w14:paraId="6918A3A4" w14:textId="77777777" w:rsidR="00DA03B5" w:rsidRPr="00266C53" w:rsidRDefault="00DA03B5" w:rsidP="00843C68">
            <w:pPr>
              <w:ind w:right="516"/>
              <w:jc w:val="left"/>
              <w:rPr>
                <w:color w:val="000000"/>
              </w:rPr>
            </w:pPr>
          </w:p>
          <w:p w14:paraId="714AC7B5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１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に係る処分</w:t>
            </w:r>
          </w:p>
          <w:p w14:paraId="5CDC51A1" w14:textId="77777777" w:rsidR="00DA03B5" w:rsidRPr="00266C53" w:rsidRDefault="00DA03B5" w:rsidP="00843C68">
            <w:pPr>
              <w:ind w:leftChars="174" w:left="829" w:right="516" w:hangingChars="221" w:hanging="464"/>
              <w:jc w:val="left"/>
              <w:rPr>
                <w:rFonts w:eastAsia="HGPｺﾞｼｯｸE"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0B347677" w14:textId="77777777" w:rsidR="00DA03B5" w:rsidRPr="00266C53" w:rsidRDefault="00DA03B5" w:rsidP="00843C68">
            <w:pPr>
              <w:ind w:left="620" w:right="516" w:hanging="255"/>
              <w:jc w:val="left"/>
              <w:rPr>
                <w:color w:val="000000"/>
              </w:rPr>
            </w:pPr>
          </w:p>
          <w:p w14:paraId="76B17910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２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に係る処分があったことを知った年月日</w:t>
            </w:r>
          </w:p>
          <w:p w14:paraId="117E3FBE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33602947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0B1C46B0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int="eastAsia"/>
                <w:color w:val="000000"/>
              </w:rPr>
              <w:t xml:space="preserve">３　</w:t>
            </w:r>
            <w:r w:rsidRPr="00266C53">
              <w:rPr>
                <w:rFonts w:ascii="ＭＳ 明朝" w:hAnsi="ＭＳ 明朝" w:hint="eastAsia"/>
                <w:bCs/>
                <w:color w:val="000000"/>
              </w:rPr>
              <w:t>審査請求</w:t>
            </w:r>
            <w:r w:rsidRPr="00266C53">
              <w:rPr>
                <w:rFonts w:hAnsi="ＭＳ 明朝" w:hint="eastAsia"/>
                <w:color w:val="000000"/>
              </w:rPr>
              <w:t>の趣旨</w:t>
            </w:r>
          </w:p>
          <w:p w14:paraId="56D082C3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18354EDB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501EDD22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４　審査請求の理由</w:t>
            </w:r>
          </w:p>
          <w:p w14:paraId="4B163652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2E2EC0E1" w14:textId="77777777" w:rsidR="00DA03B5" w:rsidRPr="00266C53" w:rsidRDefault="00DA03B5" w:rsidP="00843C68">
            <w:pPr>
              <w:ind w:left="365" w:right="516"/>
              <w:jc w:val="left"/>
              <w:rPr>
                <w:rFonts w:eastAsia="HGPｺﾞｼｯｸE"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52AA5074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５　処分庁の教示の有無および内容</w:t>
            </w:r>
          </w:p>
          <w:p w14:paraId="6ADD4E60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  <w:p w14:paraId="4714A9B8" w14:textId="77777777" w:rsidR="00DA03B5" w:rsidRPr="00266C53" w:rsidRDefault="00DA03B5" w:rsidP="00843C68">
            <w:pPr>
              <w:ind w:leftChars="174" w:left="829" w:right="516" w:hangingChars="221" w:hanging="464"/>
              <w:jc w:val="left"/>
              <w:rPr>
                <w:rFonts w:ascii="HGPｺﾞｼｯｸE" w:eastAsia="HGPｺﾞｼｯｸE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 xml:space="preserve">　　　</w:t>
            </w:r>
          </w:p>
          <w:p w14:paraId="7EBFC098" w14:textId="77777777" w:rsidR="00DA03B5" w:rsidRPr="00266C53" w:rsidRDefault="00DA03B5" w:rsidP="00843C68">
            <w:pPr>
              <w:ind w:left="365" w:right="516"/>
              <w:jc w:val="left"/>
              <w:rPr>
                <w:rFonts w:ascii="HGPｺﾞｼｯｸE" w:eastAsia="HGPｺﾞｼｯｸE"/>
                <w:color w:val="000000"/>
              </w:rPr>
            </w:pPr>
            <w:r w:rsidRPr="00266C53">
              <w:rPr>
                <w:rFonts w:hAnsi="ＭＳ 明朝" w:hint="eastAsia"/>
                <w:color w:val="000000"/>
              </w:rPr>
              <w:t>６　添付書類</w:t>
            </w:r>
          </w:p>
          <w:p w14:paraId="1D4C95BC" w14:textId="77777777" w:rsidR="00DA03B5" w:rsidRPr="00266C53" w:rsidRDefault="00DA03B5" w:rsidP="00843C68">
            <w:pPr>
              <w:ind w:left="365" w:right="516"/>
              <w:jc w:val="left"/>
              <w:rPr>
                <w:color w:val="000000"/>
              </w:rPr>
            </w:pPr>
          </w:p>
          <w:p w14:paraId="1E19135B" w14:textId="77777777" w:rsidR="00DA03B5" w:rsidRPr="00266C53" w:rsidRDefault="00DA03B5" w:rsidP="00843C68">
            <w:pPr>
              <w:ind w:left="365" w:right="516"/>
              <w:jc w:val="left"/>
              <w:rPr>
                <w:rFonts w:hAnsi="ＭＳ 明朝"/>
                <w:color w:val="000000"/>
              </w:rPr>
            </w:pPr>
          </w:p>
        </w:tc>
      </w:tr>
    </w:tbl>
    <w:p w14:paraId="32F8EB38" w14:textId="77777777" w:rsidR="00DA03B5" w:rsidRPr="00266C53" w:rsidRDefault="00DA03B5" w:rsidP="00DA03B5">
      <w:pPr>
        <w:ind w:left="516" w:right="516"/>
        <w:jc w:val="left"/>
        <w:rPr>
          <w:color w:val="000000"/>
        </w:rPr>
      </w:pPr>
      <w:r w:rsidRPr="00266C53">
        <w:rPr>
          <w:rFonts w:hint="eastAsia"/>
          <w:color w:val="000000"/>
        </w:rPr>
        <w:t>注　この様式は、例示である。</w:t>
      </w:r>
    </w:p>
    <w:p w14:paraId="1264A1C2" w14:textId="77777777" w:rsidR="00813517" w:rsidRPr="00A046A1" w:rsidRDefault="00813517">
      <w:pPr>
        <w:ind w:left="516" w:right="516" w:hanging="516"/>
        <w:jc w:val="left"/>
      </w:pPr>
    </w:p>
    <w:sectPr w:rsidR="00813517" w:rsidRPr="00A046A1">
      <w:pgSz w:w="11906" w:h="16838" w:code="9"/>
      <w:pgMar w:top="1134" w:right="1134" w:bottom="1134" w:left="1134" w:header="851" w:footer="1021" w:gutter="0"/>
      <w:pgNumType w:start="169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D449" w14:textId="77777777" w:rsidR="004A2589" w:rsidRDefault="004A2589">
      <w:r>
        <w:separator/>
      </w:r>
    </w:p>
  </w:endnote>
  <w:endnote w:type="continuationSeparator" w:id="0">
    <w:p w14:paraId="4852D0BF" w14:textId="77777777" w:rsidR="004A2589" w:rsidRDefault="004A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806B" w14:textId="77777777" w:rsidR="004A2589" w:rsidRDefault="004A2589">
      <w:r>
        <w:separator/>
      </w:r>
    </w:p>
  </w:footnote>
  <w:footnote w:type="continuationSeparator" w:id="0">
    <w:p w14:paraId="6792B4E4" w14:textId="77777777" w:rsidR="004A2589" w:rsidRDefault="004A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84E"/>
    <w:multiLevelType w:val="hybridMultilevel"/>
    <w:tmpl w:val="0DC0BB90"/>
    <w:lvl w:ilvl="0" w:tplc="BBD67648">
      <w:start w:val="1"/>
      <w:numFmt w:val="decimal"/>
      <w:lvlText w:val="(%1)"/>
      <w:lvlJc w:val="left"/>
      <w:pPr>
        <w:tabs>
          <w:tab w:val="num" w:pos="587"/>
        </w:tabs>
        <w:ind w:left="58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626807A1"/>
    <w:multiLevelType w:val="hybridMultilevel"/>
    <w:tmpl w:val="952E84A0"/>
    <w:lvl w:ilvl="0" w:tplc="2744E67A"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26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3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62"/>
    <w:rsid w:val="00033EEF"/>
    <w:rsid w:val="00097393"/>
    <w:rsid w:val="000B30D4"/>
    <w:rsid w:val="0017090D"/>
    <w:rsid w:val="00193F19"/>
    <w:rsid w:val="001C605A"/>
    <w:rsid w:val="001D4FC5"/>
    <w:rsid w:val="00266C53"/>
    <w:rsid w:val="0039176F"/>
    <w:rsid w:val="003F20C7"/>
    <w:rsid w:val="00434751"/>
    <w:rsid w:val="00451064"/>
    <w:rsid w:val="00461CE8"/>
    <w:rsid w:val="0047692D"/>
    <w:rsid w:val="004877D6"/>
    <w:rsid w:val="00496675"/>
    <w:rsid w:val="004A2589"/>
    <w:rsid w:val="004D07C2"/>
    <w:rsid w:val="004D1447"/>
    <w:rsid w:val="00516DD0"/>
    <w:rsid w:val="005E1363"/>
    <w:rsid w:val="006017ED"/>
    <w:rsid w:val="00655EF4"/>
    <w:rsid w:val="006B62CE"/>
    <w:rsid w:val="006F04C5"/>
    <w:rsid w:val="00723A49"/>
    <w:rsid w:val="00732E90"/>
    <w:rsid w:val="00774679"/>
    <w:rsid w:val="00782FB5"/>
    <w:rsid w:val="00784C6F"/>
    <w:rsid w:val="00813517"/>
    <w:rsid w:val="00815503"/>
    <w:rsid w:val="00831DB6"/>
    <w:rsid w:val="00843C68"/>
    <w:rsid w:val="00850162"/>
    <w:rsid w:val="00863220"/>
    <w:rsid w:val="0086411F"/>
    <w:rsid w:val="00891988"/>
    <w:rsid w:val="008A269D"/>
    <w:rsid w:val="0095257E"/>
    <w:rsid w:val="00A046A1"/>
    <w:rsid w:val="00A22BBD"/>
    <w:rsid w:val="00A61A55"/>
    <w:rsid w:val="00B80507"/>
    <w:rsid w:val="00B861DD"/>
    <w:rsid w:val="00BA2040"/>
    <w:rsid w:val="00BC46D6"/>
    <w:rsid w:val="00BE2220"/>
    <w:rsid w:val="00C11B6D"/>
    <w:rsid w:val="00C17E56"/>
    <w:rsid w:val="00C755F7"/>
    <w:rsid w:val="00C9713D"/>
    <w:rsid w:val="00CD3AD3"/>
    <w:rsid w:val="00CF6F30"/>
    <w:rsid w:val="00D2158D"/>
    <w:rsid w:val="00D24CF3"/>
    <w:rsid w:val="00D2714E"/>
    <w:rsid w:val="00D404B5"/>
    <w:rsid w:val="00DA03B5"/>
    <w:rsid w:val="00DB2200"/>
    <w:rsid w:val="00DD5E90"/>
    <w:rsid w:val="00E05C63"/>
    <w:rsid w:val="00E8128D"/>
    <w:rsid w:val="00E9479A"/>
    <w:rsid w:val="00EB314D"/>
    <w:rsid w:val="00F13C8E"/>
    <w:rsid w:val="00F20792"/>
    <w:rsid w:val="00F21870"/>
    <w:rsid w:val="00F3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C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firstLineChars="91" w:firstLine="191"/>
    </w:pPr>
    <w:rPr>
      <w:rFonts w:ascii="ＭＳ 明朝" w:hAnsi="ＭＳ 明朝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9"/>
      <w:sz w:val="21"/>
    </w:rPr>
  </w:style>
  <w:style w:type="paragraph" w:styleId="2">
    <w:name w:val="Body Text Indent 2"/>
    <w:basedOn w:val="a"/>
    <w:pPr>
      <w:ind w:leftChars="-91" w:left="-91" w:hangingChars="91" w:hanging="191"/>
    </w:pPr>
    <w:rPr>
      <w:rFonts w:ascii="ＭＳ 明朝" w:hAnsi="ＭＳ 明朝"/>
    </w:rPr>
  </w:style>
  <w:style w:type="paragraph" w:styleId="3">
    <w:name w:val="Body Text Indent 3"/>
    <w:basedOn w:val="a"/>
    <w:pPr>
      <w:ind w:leftChars="91" w:left="384" w:hangingChars="92" w:hanging="193"/>
    </w:pPr>
    <w:rPr>
      <w:rFonts w:ascii="ＭＳ 明朝" w:hAnsi="ＭＳ 明朝"/>
    </w:rPr>
  </w:style>
  <w:style w:type="paragraph" w:styleId="a7">
    <w:name w:val="Body Text"/>
    <w:basedOn w:val="a"/>
    <w:pPr>
      <w:tabs>
        <w:tab w:val="left" w:pos="1009"/>
      </w:tabs>
      <w:spacing w:line="362" w:lineRule="atLeast"/>
      <w:ind w:right="158"/>
      <w:jc w:val="center"/>
    </w:pPr>
    <w:rPr>
      <w:rFonts w:ascii="ＭＳ 明朝" w:hAnsi="ＭＳ 明朝"/>
      <w:spacing w:val="9"/>
      <w:sz w:val="24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831D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1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2025-10-17T05:59:00Z</dcterms:created>
  <dcterms:modified xsi:type="dcterms:W3CDTF">2025-10-17T05:59:00Z</dcterms:modified>
</cp:coreProperties>
</file>