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8B" w:rsidRDefault="00042A8B" w:rsidP="00042A8B">
      <w:pPr>
        <w:widowControl/>
        <w:spacing w:line="42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39840" behindDoc="0" locked="0" layoutInCell="1" allowOverlap="1" wp14:anchorId="0E37A437" wp14:editId="07A3933F">
                <wp:simplePos x="0" y="0"/>
                <wp:positionH relativeFrom="column">
                  <wp:posOffset>5029201</wp:posOffset>
                </wp:positionH>
                <wp:positionV relativeFrom="paragraph">
                  <wp:posOffset>-504645</wp:posOffset>
                </wp:positionV>
                <wp:extent cx="915490" cy="308610"/>
                <wp:effectExtent l="0" t="0" r="18415" b="15240"/>
                <wp:wrapNone/>
                <wp:docPr id="161" name="テキスト ボックス 161"/>
                <wp:cNvGraphicFramePr/>
                <a:graphic xmlns:a="http://schemas.openxmlformats.org/drawingml/2006/main">
                  <a:graphicData uri="http://schemas.microsoft.com/office/word/2010/wordprocessingShape">
                    <wps:wsp>
                      <wps:cNvSpPr txBox="1"/>
                      <wps:spPr>
                        <a:xfrm>
                          <a:off x="0" y="0"/>
                          <a:ext cx="91549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042A8B">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14</w:t>
                            </w:r>
                          </w:p>
                          <w:p w:rsidR="0031048F" w:rsidRPr="009B2197" w:rsidRDefault="0031048F" w:rsidP="00042A8B">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1" o:spid="_x0000_s1042" type="#_x0000_t202" style="position:absolute;left:0;text-align:left;margin-left:396pt;margin-top:-39.75pt;width:72.1pt;height:24.3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" fillcolor="window" strokecolor="#4f81bd" strokeweight="2pt">
                <v:textbox>
                  <w:txbxContent>
                    <w:p w:rsidR="0031048F" w:rsidRDefault="0031048F" w:rsidP="00042A8B">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14</w:t>
                      </w:r>
                    </w:p>
                    <w:p w:rsidR="0031048F" w:rsidRPr="009B2197" w:rsidRDefault="0031048F" w:rsidP="00042A8B">
                      <w:pPr>
                        <w:spacing w:line="300" w:lineRule="exact"/>
                        <w:jc w:val="center"/>
                        <w:rPr>
                          <w:rFonts w:ascii="Meiryo UI" w:eastAsia="Meiryo UI" w:hAnsi="Meiryo UI" w:cs="Meiryo UI"/>
                          <w:b/>
                          <w:color w:val="0033CC"/>
                          <w:sz w:val="28"/>
                        </w:rPr>
                      </w:pPr>
                    </w:p>
                  </w:txbxContent>
                </v:textbox>
              </v:shape>
            </w:pict>
          </mc:Fallback>
        </mc:AlternateContent>
      </w:r>
      <w:r w:rsidRPr="00FB3AAE">
        <w:rPr>
          <w:rFonts w:ascii="メイリオ" w:eastAsia="メイリオ" w:hAnsi="メイリオ" w:cs="メイリオ" w:hint="eastAsia"/>
          <w:b/>
          <w:color w:val="0033CC"/>
          <w:sz w:val="36"/>
        </w:rPr>
        <w:t>提</w:t>
      </w:r>
      <w:r>
        <w:rPr>
          <w:rFonts w:ascii="メイリオ" w:eastAsia="メイリオ" w:hAnsi="メイリオ" w:cs="メイリオ" w:hint="eastAsia"/>
          <w:b/>
          <w:color w:val="0033CC"/>
          <w:sz w:val="36"/>
        </w:rPr>
        <w:t xml:space="preserve"> </w:t>
      </w:r>
      <w:r w:rsidRPr="00FB3AAE">
        <w:rPr>
          <w:rFonts w:ascii="メイリオ" w:eastAsia="メイリオ" w:hAnsi="メイリオ" w:cs="メイリオ" w:hint="eastAsia"/>
          <w:b/>
          <w:color w:val="0033CC"/>
          <w:sz w:val="36"/>
        </w:rPr>
        <w:t>案</w:t>
      </w:r>
      <w:r>
        <w:rPr>
          <w:rFonts w:ascii="メイリオ" w:eastAsia="メイリオ" w:hAnsi="メイリオ" w:cs="メイリオ" w:hint="eastAsia"/>
          <w:b/>
          <w:color w:val="0033CC"/>
          <w:sz w:val="36"/>
        </w:rPr>
        <w:t xml:space="preserve"> 金 額 </w:t>
      </w:r>
      <w:r w:rsidRPr="00FB3AAE">
        <w:rPr>
          <w:rFonts w:ascii="メイリオ" w:eastAsia="メイリオ" w:hAnsi="メイリオ" w:cs="メイリオ" w:hint="eastAsia"/>
          <w:b/>
          <w:color w:val="0033CC"/>
          <w:sz w:val="36"/>
        </w:rPr>
        <w:t>書</w:t>
      </w:r>
    </w:p>
    <w:p w:rsidR="00042A8B" w:rsidRPr="00F30EEA" w:rsidRDefault="00042A8B" w:rsidP="00042A8B">
      <w:pPr>
        <w:widowControl/>
        <w:spacing w:line="30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042A8B" w:rsidRPr="00F30EEA" w:rsidRDefault="00042A8B" w:rsidP="00042A8B">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042A8B" w:rsidRPr="00F30EEA" w:rsidRDefault="00042A8B" w:rsidP="00042A8B">
      <w:pPr>
        <w:spacing w:line="300" w:lineRule="exact"/>
        <w:rPr>
          <w:rFonts w:hAnsi="ＭＳ 明朝"/>
        </w:rPr>
      </w:pPr>
      <w:r w:rsidRPr="00F30EEA">
        <w:rPr>
          <w:rFonts w:hAnsi="ＭＳ 明朝" w:hint="eastAsia"/>
        </w:rPr>
        <w:t xml:space="preserve">　西 尾 市 長</w:t>
      </w:r>
    </w:p>
    <w:p w:rsidR="00042A8B" w:rsidRDefault="00042A8B" w:rsidP="00042A8B">
      <w:pPr>
        <w:widowControl/>
        <w:spacing w:line="300" w:lineRule="exact"/>
        <w:ind w:firstLineChars="1400" w:firstLine="2678"/>
        <w:rPr>
          <w:w w:val="80"/>
          <w:u w:val="dotted"/>
        </w:rPr>
      </w:pPr>
    </w:p>
    <w:p w:rsidR="00042A8B" w:rsidRPr="00CB27AE" w:rsidRDefault="00AD58B5" w:rsidP="00AD58B5">
      <w:pPr>
        <w:widowControl/>
        <w:spacing w:line="380" w:lineRule="exact"/>
        <w:ind w:firstLineChars="1400" w:firstLine="2678"/>
        <w:rPr>
          <w:w w:val="80"/>
          <w:u w:val="dotted"/>
        </w:rPr>
      </w:pPr>
      <w:r w:rsidRPr="00AD58B5">
        <w:rPr>
          <w:rFonts w:hint="eastAsia"/>
          <w:w w:val="80"/>
          <w:u w:val="dotted"/>
        </w:rPr>
        <w:t xml:space="preserve">応募者グループ名：　</w:t>
      </w:r>
      <w:r w:rsidR="00042A8B" w:rsidRPr="00CB27AE">
        <w:rPr>
          <w:rFonts w:hint="eastAsia"/>
          <w:w w:val="80"/>
          <w:u w:val="dotted"/>
        </w:rPr>
        <w:t xml:space="preserve">　　　　</w:t>
      </w:r>
      <w:r w:rsidR="00042A8B">
        <w:rPr>
          <w:rFonts w:hint="eastAsia"/>
          <w:w w:val="80"/>
          <w:u w:val="dotted"/>
        </w:rPr>
        <w:t xml:space="preserve">　　　　</w:t>
      </w:r>
      <w:r w:rsidR="00042A8B" w:rsidRPr="00CB27AE">
        <w:rPr>
          <w:rFonts w:hint="eastAsia"/>
          <w:w w:val="80"/>
          <w:u w:val="dotted"/>
        </w:rPr>
        <w:t xml:space="preserve">　　　　　　　　　　　　　　　</w:t>
      </w:r>
      <w:r w:rsidR="00042A8B">
        <w:rPr>
          <w:rFonts w:hint="eastAsia"/>
          <w:w w:val="80"/>
          <w:u w:val="dotted"/>
        </w:rPr>
        <w:t xml:space="preserve">　</w:t>
      </w:r>
    </w:p>
    <w:p w:rsidR="00042A8B" w:rsidRPr="00CB27AE" w:rsidRDefault="00042A8B" w:rsidP="00042A8B">
      <w:pPr>
        <w:widowControl/>
        <w:spacing w:line="38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042A8B" w:rsidRPr="00CB27AE" w:rsidRDefault="00042A8B" w:rsidP="00042A8B">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042A8B" w:rsidRPr="00A46D0C" w:rsidRDefault="00042A8B" w:rsidP="00042A8B">
      <w:pPr>
        <w:widowControl/>
        <w:spacing w:line="380" w:lineRule="exact"/>
        <w:jc w:val="left"/>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印　　</w:t>
      </w:r>
    </w:p>
    <w:p w:rsidR="00785B9B" w:rsidRDefault="00785B9B" w:rsidP="00785B9B">
      <w:pPr>
        <w:widowControl/>
        <w:jc w:val="left"/>
      </w:pPr>
    </w:p>
    <w:p w:rsidR="008A61FC" w:rsidRPr="00A46D0C" w:rsidRDefault="008A61FC" w:rsidP="00785B9B">
      <w:pPr>
        <w:widowControl/>
        <w:jc w:val="left"/>
      </w:pPr>
    </w:p>
    <w:p w:rsidR="00785B9B" w:rsidRPr="00A46D0C" w:rsidRDefault="00785B9B" w:rsidP="00785B9B">
      <w:pPr>
        <w:widowControl/>
        <w:jc w:val="left"/>
      </w:pPr>
      <w:r w:rsidRPr="00A46D0C">
        <w:rPr>
          <w:rFonts w:hint="eastAsia"/>
        </w:rPr>
        <w:t xml:space="preserve">　平成27年3月31日付で募集のありました「新たな官民連携手法（西尾市方式）による公共施設再配置第１次プロジェクト」に関する提案金額を下記のとおり提出します。</w:t>
      </w:r>
    </w:p>
    <w:p w:rsidR="00785B9B" w:rsidRPr="00A46D0C" w:rsidRDefault="00785B9B" w:rsidP="00785B9B">
      <w:pPr>
        <w:widowControl/>
        <w:jc w:val="left"/>
      </w:pPr>
    </w:p>
    <w:p w:rsidR="000B38EF" w:rsidRDefault="000B38EF" w:rsidP="00042A8B">
      <w:pPr>
        <w:widowControl/>
        <w:spacing w:line="380" w:lineRule="exact"/>
        <w:jc w:val="left"/>
        <w:rPr>
          <w:rFonts w:ascii="メイリオ" w:eastAsia="メイリオ" w:hAnsi="メイリオ" w:cs="メイリオ"/>
        </w:rPr>
      </w:pPr>
    </w:p>
    <w:p w:rsidR="00785B9B" w:rsidRPr="00042A8B" w:rsidRDefault="00785B9B" w:rsidP="00042A8B">
      <w:pPr>
        <w:widowControl/>
        <w:spacing w:line="380" w:lineRule="exact"/>
        <w:jc w:val="left"/>
        <w:rPr>
          <w:rFonts w:ascii="メイリオ" w:eastAsia="メイリオ" w:hAnsi="メイリオ" w:cs="メイリオ"/>
        </w:rPr>
      </w:pPr>
      <w:r w:rsidRPr="00042A8B">
        <w:rPr>
          <w:rFonts w:ascii="メイリオ" w:eastAsia="メイリオ" w:hAnsi="メイリオ" w:cs="メイリオ" w:hint="eastAsia"/>
        </w:rPr>
        <w:t>（税抜）</w:t>
      </w:r>
    </w:p>
    <w:tbl>
      <w:tblPr>
        <w:tblStyle w:val="af1"/>
        <w:tblpPr w:leftFromText="142" w:rightFromText="142" w:vertAnchor="text" w:horzAnchor="margin" w:tblpXSpec="center" w:tblpY="115"/>
        <w:tblW w:w="0" w:type="auto"/>
        <w:tblLook w:val="04A0" w:firstRow="1" w:lastRow="0" w:firstColumn="1" w:lastColumn="0" w:noHBand="0" w:noVBand="1"/>
      </w:tblPr>
      <w:tblGrid>
        <w:gridCol w:w="708"/>
        <w:gridCol w:w="709"/>
        <w:gridCol w:w="709"/>
        <w:gridCol w:w="709"/>
        <w:gridCol w:w="708"/>
        <w:gridCol w:w="709"/>
        <w:gridCol w:w="709"/>
        <w:gridCol w:w="709"/>
        <w:gridCol w:w="708"/>
        <w:gridCol w:w="676"/>
        <w:gridCol w:w="709"/>
      </w:tblGrid>
      <w:tr w:rsidR="00785B9B" w:rsidRPr="00042A8B" w:rsidTr="00042A8B">
        <w:tc>
          <w:tcPr>
            <w:tcW w:w="708" w:type="dxa"/>
            <w:tcBorders>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709" w:type="dxa"/>
            <w:tcBorders>
              <w:bottom w:val="dashed" w:sz="4" w:space="0" w:color="auto"/>
              <w:right w:val="single" w:sz="12"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709" w:type="dxa"/>
            <w:tcBorders>
              <w:left w:val="single" w:sz="12" w:space="0" w:color="auto"/>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億</w:t>
            </w:r>
          </w:p>
        </w:tc>
        <w:tc>
          <w:tcPr>
            <w:tcW w:w="709" w:type="dxa"/>
            <w:tcBorders>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708" w:type="dxa"/>
            <w:tcBorders>
              <w:bottom w:val="dashed" w:sz="4" w:space="0" w:color="auto"/>
              <w:right w:val="single" w:sz="12"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709" w:type="dxa"/>
            <w:tcBorders>
              <w:left w:val="single" w:sz="12" w:space="0" w:color="auto"/>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709" w:type="dxa"/>
            <w:tcBorders>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万</w:t>
            </w:r>
          </w:p>
        </w:tc>
        <w:tc>
          <w:tcPr>
            <w:tcW w:w="709" w:type="dxa"/>
            <w:tcBorders>
              <w:bottom w:val="dashed" w:sz="4" w:space="0" w:color="auto"/>
              <w:right w:val="single" w:sz="12"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千</w:t>
            </w:r>
          </w:p>
        </w:tc>
        <w:tc>
          <w:tcPr>
            <w:tcW w:w="708" w:type="dxa"/>
            <w:tcBorders>
              <w:left w:val="single" w:sz="12" w:space="0" w:color="auto"/>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百</w:t>
            </w:r>
          </w:p>
        </w:tc>
        <w:tc>
          <w:tcPr>
            <w:tcW w:w="676" w:type="dxa"/>
            <w:tcBorders>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十</w:t>
            </w:r>
          </w:p>
        </w:tc>
        <w:tc>
          <w:tcPr>
            <w:tcW w:w="709" w:type="dxa"/>
            <w:tcBorders>
              <w:bottom w:val="dashed" w:sz="4" w:space="0" w:color="auto"/>
            </w:tcBorders>
          </w:tcPr>
          <w:p w:rsidR="00785B9B" w:rsidRPr="00042A8B" w:rsidRDefault="00785B9B" w:rsidP="00042A8B">
            <w:pPr>
              <w:widowControl/>
              <w:spacing w:line="380" w:lineRule="exact"/>
              <w:jc w:val="center"/>
              <w:rPr>
                <w:rFonts w:ascii="メイリオ" w:eastAsia="メイリオ" w:hAnsi="メイリオ" w:cs="メイリオ"/>
              </w:rPr>
            </w:pPr>
            <w:r w:rsidRPr="00042A8B">
              <w:rPr>
                <w:rFonts w:ascii="メイリオ" w:eastAsia="メイリオ" w:hAnsi="メイリオ" w:cs="メイリオ" w:hint="eastAsia"/>
              </w:rPr>
              <w:t>一</w:t>
            </w:r>
          </w:p>
        </w:tc>
      </w:tr>
      <w:tr w:rsidR="00785B9B" w:rsidRPr="00042A8B" w:rsidTr="00BE03CC">
        <w:trPr>
          <w:trHeight w:val="615"/>
        </w:trPr>
        <w:tc>
          <w:tcPr>
            <w:tcW w:w="708" w:type="dxa"/>
            <w:tcBorders>
              <w:top w:val="dashed" w:sz="4"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right w:val="single" w:sz="12"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left w:val="single" w:sz="12"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8" w:type="dxa"/>
            <w:tcBorders>
              <w:top w:val="dashed" w:sz="4" w:space="0" w:color="auto"/>
              <w:right w:val="single" w:sz="12"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left w:val="single" w:sz="12"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right w:val="single" w:sz="12"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8" w:type="dxa"/>
            <w:tcBorders>
              <w:top w:val="dashed" w:sz="4" w:space="0" w:color="auto"/>
              <w:left w:val="single" w:sz="12"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676" w:type="dxa"/>
            <w:tcBorders>
              <w:top w:val="dashed" w:sz="4"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c>
          <w:tcPr>
            <w:tcW w:w="709" w:type="dxa"/>
            <w:tcBorders>
              <w:top w:val="dashed" w:sz="4" w:space="0" w:color="auto"/>
            </w:tcBorders>
            <w:shd w:val="clear" w:color="auto" w:fill="CCFFCC"/>
            <w:vAlign w:val="center"/>
          </w:tcPr>
          <w:p w:rsidR="00785B9B" w:rsidRPr="00042A8B" w:rsidRDefault="00785B9B" w:rsidP="00042A8B">
            <w:pPr>
              <w:widowControl/>
              <w:jc w:val="center"/>
              <w:rPr>
                <w:rFonts w:ascii="メイリオ" w:eastAsia="メイリオ" w:hAnsi="メイリオ" w:cs="メイリオ"/>
                <w:b/>
                <w:color w:val="002060"/>
                <w:sz w:val="36"/>
              </w:rPr>
            </w:pPr>
          </w:p>
        </w:tc>
      </w:tr>
    </w:tbl>
    <w:p w:rsidR="00042A8B" w:rsidRPr="00042A8B" w:rsidRDefault="00785B9B" w:rsidP="00042A8B">
      <w:pPr>
        <w:widowControl/>
        <w:spacing w:line="380" w:lineRule="exact"/>
        <w:jc w:val="left"/>
        <w:rPr>
          <w:rFonts w:ascii="メイリオ" w:eastAsia="メイリオ" w:hAnsi="メイリオ" w:cs="メイリオ"/>
        </w:rPr>
      </w:pPr>
      <w:r w:rsidRPr="00042A8B">
        <w:rPr>
          <w:rFonts w:ascii="メイリオ" w:eastAsia="メイリオ" w:hAnsi="メイリオ" w:cs="メイリオ" w:hint="eastAsia"/>
        </w:rPr>
        <w:t xml:space="preserve">　</w:t>
      </w:r>
    </w:p>
    <w:p w:rsidR="00042A8B" w:rsidRPr="00042A8B" w:rsidRDefault="00042A8B" w:rsidP="00042A8B">
      <w:pPr>
        <w:widowControl/>
        <w:spacing w:line="380" w:lineRule="exact"/>
        <w:jc w:val="left"/>
        <w:rPr>
          <w:rFonts w:ascii="メイリオ" w:eastAsia="メイリオ" w:hAnsi="メイリオ" w:cs="メイリオ"/>
        </w:rPr>
      </w:pPr>
    </w:p>
    <w:p w:rsidR="00785B9B" w:rsidRPr="00A46D0C" w:rsidRDefault="00785B9B" w:rsidP="00042A8B">
      <w:pPr>
        <w:widowControl/>
        <w:spacing w:line="380" w:lineRule="exact"/>
        <w:jc w:val="left"/>
      </w:pPr>
      <w:r w:rsidRPr="00042A8B">
        <w:rPr>
          <w:rFonts w:ascii="メイリオ" w:eastAsia="メイリオ" w:hAnsi="メイリオ" w:cs="メイリオ" w:hint="eastAsia"/>
        </w:rPr>
        <w:t xml:space="preserve">　　　　　　　　　　　　　　　　　　　　　　　　　　　　　　　　　　　　　　　　　　　　　　　　　　　　　　　円</w:t>
      </w:r>
    </w:p>
    <w:p w:rsidR="00785B9B" w:rsidRPr="00A46D0C" w:rsidRDefault="00785B9B" w:rsidP="00785B9B">
      <w:pPr>
        <w:widowControl/>
        <w:jc w:val="left"/>
      </w:pPr>
    </w:p>
    <w:p w:rsidR="00785B9B" w:rsidRPr="00A46D0C" w:rsidRDefault="00785B9B" w:rsidP="000B38EF">
      <w:pPr>
        <w:widowControl/>
        <w:spacing w:line="380" w:lineRule="exact"/>
        <w:ind w:leftChars="200" w:left="480"/>
        <w:jc w:val="left"/>
      </w:pPr>
      <w:r w:rsidRPr="00A46D0C">
        <w:rPr>
          <w:rFonts w:hint="eastAsia"/>
        </w:rPr>
        <w:t>※提案金額内訳書</w:t>
      </w:r>
      <w:r w:rsidR="000B38EF" w:rsidRPr="000B38EF">
        <w:rPr>
          <w:rFonts w:ascii="メイリオ" w:eastAsia="メイリオ" w:hAnsi="メイリオ" w:cs="メイリオ" w:hint="eastAsia"/>
        </w:rPr>
        <w:t>【別紙】様式15</w:t>
      </w:r>
      <w:r w:rsidR="00B61133">
        <w:rPr>
          <w:rFonts w:hint="eastAsia"/>
        </w:rPr>
        <w:t>の</w:t>
      </w:r>
      <w:r w:rsidRPr="00A46D0C">
        <w:rPr>
          <w:rFonts w:hint="eastAsia"/>
        </w:rPr>
        <w:t>ア、イ、ウ、エの合計金額を記載</w:t>
      </w:r>
      <w:r w:rsidR="000B38EF">
        <w:rPr>
          <w:rFonts w:hint="eastAsia"/>
        </w:rPr>
        <w:t>すること</w:t>
      </w:r>
      <w:r w:rsidRPr="00A46D0C">
        <w:rPr>
          <w:rFonts w:hint="eastAsia"/>
        </w:rPr>
        <w:t>。</w:t>
      </w:r>
    </w:p>
    <w:p w:rsidR="00785B9B" w:rsidRPr="00B61133" w:rsidRDefault="00785B9B" w:rsidP="00785B9B">
      <w:pPr>
        <w:widowControl/>
        <w:jc w:val="left"/>
      </w:pPr>
    </w:p>
    <w:p w:rsidR="00AD58B5" w:rsidRDefault="00AD58B5">
      <w:pPr>
        <w:widowControl/>
        <w:jc w:val="left"/>
        <w:rPr>
          <w:rFonts w:ascii="メイリオ" w:eastAsia="メイリオ" w:hAnsi="メイリオ" w:cs="メイリオ"/>
        </w:rPr>
      </w:pPr>
      <w:bookmarkStart w:id="0" w:name="_GoBack"/>
      <w:bookmarkEnd w:id="0"/>
    </w:p>
    <w:sectPr w:rsidR="00AD58B5"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2660"/>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526"/>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1D97"/>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853"/>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6D11"/>
    <w:rsid w:val="00B17B8B"/>
    <w:rsid w:val="00B17D88"/>
    <w:rsid w:val="00B20A1C"/>
    <w:rsid w:val="00B239AC"/>
    <w:rsid w:val="00B23A4F"/>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8596-52C8-497A-9A55-23485B0C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4</cp:revision>
  <cp:lastPrinted>2015-03-24T03:20:00Z</cp:lastPrinted>
  <dcterms:created xsi:type="dcterms:W3CDTF">2015-03-30T10:34:00Z</dcterms:created>
  <dcterms:modified xsi:type="dcterms:W3CDTF">2015-03-30T11:02:00Z</dcterms:modified>
</cp:coreProperties>
</file>